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A739F" w14:textId="0DDA9228" w:rsidR="00D12E78" w:rsidRPr="008D15D7" w:rsidRDefault="00926982" w:rsidP="00D12E78">
      <w:pPr>
        <w:pStyle w:val="BodyText"/>
        <w:spacing w:line="196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49AE302C" w14:textId="666EFDCF" w:rsidR="00866FA8" w:rsidRDefault="00225B31" w:rsidP="00601BEF">
      <w:pPr>
        <w:pStyle w:val="Title"/>
        <w:jc w:val="center"/>
      </w:pPr>
      <w:r>
        <w:t>Northern Illinois University</w:t>
      </w:r>
    </w:p>
    <w:p w14:paraId="27FE9630" w14:textId="520635A6" w:rsidR="00D12E78" w:rsidRPr="009163E1" w:rsidRDefault="00185BD3" w:rsidP="009163E1">
      <w:pPr>
        <w:pStyle w:val="Subtitle"/>
        <w:spacing w:after="0"/>
        <w:jc w:val="center"/>
        <w:rPr>
          <w:rFonts w:asciiTheme="majorHAnsi" w:hAnsiTheme="majorHAnsi"/>
          <w:color w:val="auto"/>
          <w:sz w:val="28"/>
          <w:szCs w:val="28"/>
        </w:rPr>
      </w:pPr>
      <w:r w:rsidRPr="009163E1">
        <w:rPr>
          <w:rFonts w:asciiTheme="majorHAnsi" w:hAnsiTheme="majorHAnsi"/>
          <w:color w:val="auto"/>
          <w:sz w:val="28"/>
          <w:szCs w:val="28"/>
        </w:rPr>
        <w:t>Doctor of Physical Therapy Program</w:t>
      </w:r>
    </w:p>
    <w:p w14:paraId="016EAB90" w14:textId="580D440D" w:rsidR="00B013D3" w:rsidRPr="009163E1" w:rsidRDefault="00B013D3" w:rsidP="009163E1">
      <w:pPr>
        <w:pStyle w:val="Subtitle"/>
        <w:spacing w:after="0"/>
        <w:jc w:val="center"/>
        <w:rPr>
          <w:rFonts w:asciiTheme="majorHAnsi" w:hAnsiTheme="majorHAnsi"/>
          <w:color w:val="auto"/>
          <w:sz w:val="28"/>
          <w:szCs w:val="28"/>
        </w:rPr>
      </w:pPr>
      <w:r w:rsidRPr="009163E1">
        <w:rPr>
          <w:rFonts w:asciiTheme="majorHAnsi" w:hAnsiTheme="majorHAnsi"/>
          <w:color w:val="auto"/>
          <w:sz w:val="28"/>
          <w:szCs w:val="28"/>
        </w:rPr>
        <w:t>Financial Fact Sheet</w:t>
      </w:r>
      <w:r w:rsidR="00601BEF" w:rsidRPr="009163E1">
        <w:rPr>
          <w:rFonts w:asciiTheme="majorHAnsi" w:hAnsiTheme="majorHAnsi"/>
          <w:color w:val="auto"/>
          <w:sz w:val="28"/>
          <w:szCs w:val="28"/>
        </w:rPr>
        <w:t xml:space="preserve"> </w:t>
      </w:r>
      <w:r w:rsidR="002049B1" w:rsidRPr="009163E1">
        <w:rPr>
          <w:rFonts w:asciiTheme="majorHAnsi" w:hAnsiTheme="majorHAnsi"/>
          <w:color w:val="auto"/>
          <w:sz w:val="28"/>
          <w:szCs w:val="28"/>
        </w:rPr>
        <w:t>202</w:t>
      </w:r>
      <w:r w:rsidR="00A432CB" w:rsidRPr="009163E1">
        <w:rPr>
          <w:rFonts w:asciiTheme="majorHAnsi" w:hAnsiTheme="majorHAnsi"/>
          <w:color w:val="auto"/>
          <w:sz w:val="28"/>
          <w:szCs w:val="28"/>
        </w:rPr>
        <w:t>6</w:t>
      </w:r>
    </w:p>
    <w:p w14:paraId="0DB85A0E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footerReference w:type="default" r:id="rId9"/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74637B0A" w14:textId="77777777" w:rsidR="00B013D3" w:rsidRPr="008D15D7" w:rsidRDefault="00B013D3" w:rsidP="00B013D3">
      <w:pPr>
        <w:pStyle w:val="BodyText"/>
        <w:spacing w:before="3"/>
        <w:rPr>
          <w:rFonts w:ascii="Calibri" w:hAnsi="Calibri" w:cs="Calibri"/>
          <w:sz w:val="22"/>
          <w:szCs w:val="22"/>
        </w:rPr>
      </w:pPr>
    </w:p>
    <w:p w14:paraId="27741D91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2C9F0756" w14:textId="06BDE1A7" w:rsidR="00B013D3" w:rsidRPr="008D15D7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 xml:space="preserve">The data applies to students experiencing the program </w:t>
      </w:r>
      <w:r w:rsidR="00800214">
        <w:rPr>
          <w:rFonts w:ascii="Calibri" w:hAnsi="Calibri" w:cs="Calibri"/>
          <w:sz w:val="22"/>
          <w:szCs w:val="22"/>
        </w:rPr>
        <w:t>between Jan. 1, 202</w:t>
      </w:r>
      <w:r w:rsidR="00A432CB">
        <w:rPr>
          <w:rFonts w:ascii="Calibri" w:hAnsi="Calibri" w:cs="Calibri"/>
          <w:sz w:val="22"/>
          <w:szCs w:val="22"/>
        </w:rPr>
        <w:t>6</w:t>
      </w:r>
      <w:r w:rsidR="00800214">
        <w:rPr>
          <w:rFonts w:ascii="Calibri" w:hAnsi="Calibri" w:cs="Calibri"/>
          <w:sz w:val="22"/>
          <w:szCs w:val="22"/>
        </w:rPr>
        <w:t xml:space="preserve"> – Dec. 31, 202</w:t>
      </w:r>
      <w:r w:rsidR="00A432CB">
        <w:rPr>
          <w:rFonts w:ascii="Calibri" w:hAnsi="Calibri" w:cs="Calibri"/>
          <w:sz w:val="22"/>
          <w:szCs w:val="22"/>
        </w:rPr>
        <w:t>6</w:t>
      </w:r>
      <w:r w:rsidRPr="008D15D7">
        <w:rPr>
          <w:rFonts w:ascii="Calibri" w:hAnsi="Calibri" w:cs="Calibri"/>
          <w:sz w:val="22"/>
          <w:szCs w:val="22"/>
        </w:rPr>
        <w:t>.</w:t>
      </w:r>
    </w:p>
    <w:p w14:paraId="7690C0D5" w14:textId="2B8101D8" w:rsidR="008D15D7" w:rsidRDefault="00B013D3" w:rsidP="003936FE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Length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of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which includes all </w:t>
      </w:r>
      <w:r w:rsidRPr="008D15D7">
        <w:rPr>
          <w:rFonts w:ascii="Calibri" w:hAnsi="Calibri" w:cs="Calibri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instruction/interaction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(including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classroom,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laboratory,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805AA3" w:rsidRPr="008D15D7">
        <w:rPr>
          <w:rFonts w:ascii="Calibri" w:hAnsi="Calibri" w:cs="Calibri"/>
          <w:sz w:val="22"/>
          <w:szCs w:val="22"/>
        </w:rPr>
        <w:t>exams,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and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clinical </w:t>
      </w:r>
      <w:r w:rsidR="00D12E78" w:rsidRPr="008D15D7">
        <w:rPr>
          <w:rFonts w:ascii="Calibri" w:hAnsi="Calibri" w:cs="Calibri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education). Include the total number of wee</w:t>
      </w:r>
      <w:r w:rsidR="002049B1">
        <w:rPr>
          <w:rFonts w:ascii="Calibri" w:hAnsi="Calibri" w:cs="Calibri"/>
          <w:sz w:val="22"/>
          <w:szCs w:val="22"/>
        </w:rPr>
        <w:t>k</w:t>
      </w:r>
      <w:r w:rsidRPr="008D15D7">
        <w:rPr>
          <w:rFonts w:ascii="Calibri" w:hAnsi="Calibri" w:cs="Calibri"/>
          <w:sz w:val="22"/>
          <w:szCs w:val="22"/>
        </w:rPr>
        <w:t xml:space="preserve">s where either full or partial attendance is required. </w:t>
      </w:r>
      <w:r w:rsidRPr="008D15D7">
        <w:rPr>
          <w:rFonts w:ascii="Calibri" w:hAnsi="Calibri" w:cs="Calibri"/>
          <w:sz w:val="22"/>
          <w:szCs w:val="22"/>
        </w:rPr>
        <w:br/>
        <w:t>Length of Program in Weeks excluding breaks:  __</w:t>
      </w:r>
      <w:r w:rsidR="004F6784" w:rsidRPr="004F6784">
        <w:rPr>
          <w:rFonts w:ascii="Calibri" w:hAnsi="Calibri" w:cs="Calibri"/>
          <w:sz w:val="22"/>
          <w:szCs w:val="22"/>
          <w:u w:val="single"/>
        </w:rPr>
        <w:t>111</w:t>
      </w:r>
      <w:r w:rsidRPr="008D15D7">
        <w:rPr>
          <w:rFonts w:ascii="Calibri" w:hAnsi="Calibri" w:cs="Calibri"/>
          <w:sz w:val="22"/>
          <w:szCs w:val="22"/>
        </w:rPr>
        <w:t>________</w:t>
      </w:r>
      <w:r w:rsidRPr="008D15D7">
        <w:rPr>
          <w:rFonts w:ascii="Calibri" w:hAnsi="Calibri" w:cs="Calibri"/>
          <w:sz w:val="22"/>
          <w:szCs w:val="22"/>
        </w:rPr>
        <w:br/>
        <w:t>Length of Program in Weeks including breaks: __</w:t>
      </w:r>
      <w:r w:rsidR="004F6784">
        <w:rPr>
          <w:rFonts w:ascii="Calibri" w:hAnsi="Calibri" w:cs="Calibri"/>
          <w:sz w:val="22"/>
          <w:szCs w:val="22"/>
          <w:u w:val="single"/>
        </w:rPr>
        <w:t>120</w:t>
      </w:r>
      <w:r w:rsidRPr="008D15D7">
        <w:rPr>
          <w:rFonts w:ascii="Calibri" w:hAnsi="Calibri" w:cs="Calibri"/>
          <w:sz w:val="22"/>
          <w:szCs w:val="22"/>
        </w:rPr>
        <w:t>_________</w:t>
      </w:r>
    </w:p>
    <w:p w14:paraId="513F5E86" w14:textId="77777777" w:rsidR="003936FE" w:rsidRPr="003936FE" w:rsidRDefault="003936FE" w:rsidP="003936FE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</w:p>
    <w:p w14:paraId="6F9EBDE0" w14:textId="525734C8" w:rsidR="00B013D3" w:rsidRPr="002E68DC" w:rsidRDefault="00B013D3" w:rsidP="002E68DC">
      <w:pPr>
        <w:pStyle w:val="Heading1"/>
        <w:jc w:val="left"/>
        <w:rPr>
          <w:b w:val="0"/>
          <w:bCs w:val="0"/>
        </w:rPr>
      </w:pPr>
      <w:r w:rsidRPr="002E68DC">
        <w:rPr>
          <w:b w:val="0"/>
          <w:bCs w:val="0"/>
        </w:rPr>
        <w:t>Clinical Education</w:t>
      </w:r>
    </w:p>
    <w:p w14:paraId="37E7333C" w14:textId="72902580" w:rsidR="00B013D3" w:rsidRPr="008D15D7" w:rsidRDefault="00B013D3" w:rsidP="00C46F14">
      <w:pPr>
        <w:pStyle w:val="BodyText"/>
        <w:spacing w:line="242" w:lineRule="auto"/>
        <w:rPr>
          <w:rFonts w:ascii="Calibri" w:hAnsi="Calibri" w:cs="Calibri"/>
          <w:b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Does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this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have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requirement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all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students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to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complete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least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one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clinical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experience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which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students </w:t>
      </w:r>
      <w:r w:rsidRPr="008D15D7">
        <w:rPr>
          <w:rFonts w:ascii="Calibri" w:hAnsi="Calibri" w:cs="Calibri"/>
          <w:position w:val="1"/>
          <w:sz w:val="22"/>
          <w:szCs w:val="22"/>
        </w:rPr>
        <w:t>would be required to seek alternative housing or</w:t>
      </w:r>
      <w:r w:rsidR="000E0FE2">
        <w:rPr>
          <w:rFonts w:ascii="Calibri" w:hAnsi="Calibri" w:cs="Calibri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position w:val="1"/>
          <w:sz w:val="22"/>
          <w:szCs w:val="22"/>
        </w:rPr>
        <w:t xml:space="preserve">travel accommodations to </w:t>
      </w:r>
      <w:proofErr w:type="gramStart"/>
      <w:r w:rsidRPr="008D15D7">
        <w:rPr>
          <w:rFonts w:ascii="Calibri" w:hAnsi="Calibri" w:cs="Calibri"/>
          <w:position w:val="1"/>
          <w:sz w:val="22"/>
          <w:szCs w:val="22"/>
        </w:rPr>
        <w:t>attend</w:t>
      </w:r>
      <w:r w:rsidRPr="008D15D7">
        <w:rPr>
          <w:rFonts w:ascii="Calibri" w:hAnsi="Calibri" w:cs="Calibri"/>
          <w:spacing w:val="40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b/>
          <w:sz w:val="22"/>
          <w:szCs w:val="22"/>
        </w:rPr>
        <w:t xml:space="preserve"> _</w:t>
      </w:r>
      <w:proofErr w:type="gramEnd"/>
      <w:r w:rsidRPr="008D15D7">
        <w:rPr>
          <w:rFonts w:ascii="Calibri" w:hAnsi="Calibri" w:cs="Calibri"/>
          <w:b/>
          <w:sz w:val="22"/>
          <w:szCs w:val="22"/>
        </w:rPr>
        <w:t>___Yes      _</w:t>
      </w:r>
      <w:proofErr w:type="spellStart"/>
      <w:r w:rsidR="004F6784">
        <w:rPr>
          <w:rFonts w:ascii="Calibri" w:hAnsi="Calibri" w:cs="Calibri"/>
          <w:b/>
          <w:sz w:val="22"/>
          <w:szCs w:val="22"/>
          <w:u w:val="single"/>
        </w:rPr>
        <w:t>X</w:t>
      </w:r>
      <w:r w:rsidRPr="008D15D7">
        <w:rPr>
          <w:rFonts w:ascii="Calibri" w:hAnsi="Calibri" w:cs="Calibri"/>
          <w:b/>
          <w:sz w:val="22"/>
          <w:szCs w:val="22"/>
        </w:rPr>
        <w:t>___No</w:t>
      </w:r>
      <w:proofErr w:type="spellEnd"/>
    </w:p>
    <w:p w14:paraId="291DEE66" w14:textId="5F373B92" w:rsidR="00D36374" w:rsidRDefault="00B013D3" w:rsidP="008D15D7">
      <w:pPr>
        <w:pStyle w:val="BodyText"/>
        <w:spacing w:line="237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="00B87E2F">
        <w:rPr>
          <w:rFonts w:ascii="Calibri" w:hAnsi="Calibri" w:cs="Calibri"/>
          <w:spacing w:val="-3"/>
          <w:sz w:val="22"/>
          <w:szCs w:val="22"/>
        </w:rPr>
        <w:t>Indicate additional costs for which s</w:t>
      </w:r>
      <w:r w:rsidRPr="008D15D7">
        <w:rPr>
          <w:rFonts w:ascii="Calibri" w:hAnsi="Calibri" w:cs="Calibri"/>
          <w:sz w:val="22"/>
          <w:szCs w:val="22"/>
        </w:rPr>
        <w:t>tudents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are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responsible</w:t>
      </w:r>
      <w:r w:rsidR="00B87E2F">
        <w:rPr>
          <w:rFonts w:ascii="Calibri" w:hAnsi="Calibri" w:cs="Calibri"/>
          <w:sz w:val="22"/>
          <w:szCs w:val="22"/>
        </w:rPr>
        <w:t xml:space="preserve"> during clinical education.</w:t>
      </w:r>
    </w:p>
    <w:p w14:paraId="7680B682" w14:textId="0F944B28" w:rsidR="00B013D3" w:rsidRPr="008D15D7" w:rsidRDefault="00D36374" w:rsidP="008D15D7">
      <w:pPr>
        <w:pStyle w:val="BodyText"/>
        <w:spacing w:line="237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140730" wp14:editId="18BB4C4C">
                <wp:simplePos x="0" y="0"/>
                <wp:positionH relativeFrom="column">
                  <wp:posOffset>1905</wp:posOffset>
                </wp:positionH>
                <wp:positionV relativeFrom="paragraph">
                  <wp:posOffset>24765</wp:posOffset>
                </wp:positionV>
                <wp:extent cx="6894576" cy="365760"/>
                <wp:effectExtent l="0" t="0" r="20955" b="152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4576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CCE48E" w14:textId="77777777" w:rsidR="00D36374" w:rsidRDefault="00D363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4073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15pt;margin-top:1.95pt;width:542.9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" fillcolor="white [3201]" strokeweight=".5pt">
                <v:textbox>
                  <w:txbxContent>
                    <w:p w14:paraId="28CCE48E" w14:textId="77777777" w:rsidR="00D36374" w:rsidRDefault="00D36374"/>
                  </w:txbxContent>
                </v:textbox>
              </v:shape>
            </w:pict>
          </mc:Fallback>
        </mc:AlternateContent>
      </w:r>
      <w:r w:rsidR="008D15D7" w:rsidRPr="008D15D7">
        <w:rPr>
          <w:rFonts w:ascii="Calibri" w:hAnsi="Calibri" w:cs="Calibri"/>
          <w:sz w:val="22"/>
          <w:szCs w:val="22"/>
        </w:rPr>
        <w:br/>
      </w:r>
    </w:p>
    <w:p w14:paraId="3EAE9F73" w14:textId="77777777" w:rsidR="00D36374" w:rsidRDefault="00D36374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0EF1C73" w14:textId="280ABAD7" w:rsidR="008D15D7" w:rsidRPr="002E68DC" w:rsidRDefault="008D15D7" w:rsidP="002E68DC">
      <w:pPr>
        <w:pStyle w:val="Heading1"/>
        <w:jc w:val="left"/>
        <w:rPr>
          <w:b w:val="0"/>
          <w:bCs w:val="0"/>
        </w:rPr>
      </w:pPr>
      <w:r w:rsidRPr="002E68DC">
        <w:rPr>
          <w:b w:val="0"/>
          <w:bCs w:val="0"/>
        </w:rPr>
        <w:t>Student Costs</w:t>
      </w:r>
    </w:p>
    <w:p w14:paraId="1A2B19D5" w14:textId="01347F67" w:rsidR="00321D98" w:rsidRDefault="00B013D3" w:rsidP="00321D98">
      <w:pPr>
        <w:spacing w:line="235" w:lineRule="exact"/>
        <w:rPr>
          <w:rFonts w:ascii="Calibri" w:hAnsi="Calibri" w:cs="Calibri"/>
          <w:b/>
          <w:spacing w:val="-2"/>
          <w:w w:val="85"/>
        </w:rPr>
      </w:pPr>
      <w:bookmarkStart w:id="0" w:name="_Hlk205273348"/>
      <w:r w:rsidRPr="008D15D7">
        <w:rPr>
          <w:rFonts w:ascii="Calibri" w:hAnsi="Calibri" w:cs="Calibri"/>
        </w:rPr>
        <w:t>Note:</w:t>
      </w:r>
      <w:r w:rsidR="00321D98">
        <w:rPr>
          <w:rFonts w:ascii="Calibri" w:hAnsi="Calibri" w:cs="Calibri"/>
          <w:spacing w:val="-5"/>
        </w:rPr>
        <w:t xml:space="preserve"> Year 1 are costs experienced by students who </w:t>
      </w:r>
      <w:r w:rsidR="00800214">
        <w:rPr>
          <w:rFonts w:ascii="Calibri" w:hAnsi="Calibri" w:cs="Calibri"/>
          <w:spacing w:val="-5"/>
        </w:rPr>
        <w:t xml:space="preserve">enrolled in the program </w:t>
      </w:r>
      <w:r w:rsidR="00321D98">
        <w:rPr>
          <w:rFonts w:ascii="Calibri" w:hAnsi="Calibri" w:cs="Calibri"/>
          <w:spacing w:val="-5"/>
        </w:rPr>
        <w:t xml:space="preserve">for the first time </w:t>
      </w:r>
      <w:r w:rsidR="00800214">
        <w:rPr>
          <w:rFonts w:ascii="Calibri" w:hAnsi="Calibri" w:cs="Calibri"/>
          <w:spacing w:val="-5"/>
        </w:rPr>
        <w:t>between Jan. 1, 202</w:t>
      </w:r>
      <w:r w:rsidR="00A432CB">
        <w:rPr>
          <w:rFonts w:ascii="Calibri" w:hAnsi="Calibri" w:cs="Calibri"/>
          <w:spacing w:val="-5"/>
        </w:rPr>
        <w:t>6</w:t>
      </w:r>
      <w:r w:rsidR="00321D98">
        <w:rPr>
          <w:rFonts w:ascii="Calibri" w:hAnsi="Calibri" w:cs="Calibri"/>
          <w:spacing w:val="-5"/>
        </w:rPr>
        <w:t xml:space="preserve"> </w:t>
      </w:r>
      <w:r w:rsidR="00800214">
        <w:rPr>
          <w:rFonts w:ascii="Calibri" w:hAnsi="Calibri" w:cs="Calibri"/>
          <w:spacing w:val="-5"/>
        </w:rPr>
        <w:t>– Dec. 31, 202</w:t>
      </w:r>
      <w:r w:rsidR="00A432CB">
        <w:rPr>
          <w:rFonts w:ascii="Calibri" w:hAnsi="Calibri" w:cs="Calibri"/>
          <w:spacing w:val="-5"/>
        </w:rPr>
        <w:t>6</w:t>
      </w:r>
      <w:r w:rsidRPr="008D15D7">
        <w:rPr>
          <w:rFonts w:ascii="Calibri" w:hAnsi="Calibri" w:cs="Calibri"/>
          <w:spacing w:val="-5"/>
        </w:rPr>
        <w:t xml:space="preserve">. </w:t>
      </w:r>
      <w:r w:rsidRPr="008D15D7">
        <w:rPr>
          <w:rFonts w:ascii="Calibri" w:hAnsi="Calibri" w:cs="Calibri"/>
        </w:rPr>
        <w:t>Annual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costs</w:t>
      </w:r>
      <w:r w:rsidRPr="008D15D7">
        <w:rPr>
          <w:rFonts w:ascii="Calibri" w:hAnsi="Calibri" w:cs="Calibri"/>
          <w:spacing w:val="-3"/>
        </w:rPr>
        <w:t xml:space="preserve"> </w:t>
      </w:r>
      <w:r w:rsidR="00321D98">
        <w:rPr>
          <w:rFonts w:ascii="Calibri" w:hAnsi="Calibri" w:cs="Calibri"/>
          <w:spacing w:val="-3"/>
        </w:rPr>
        <w:t xml:space="preserve">for subsequent years </w:t>
      </w:r>
      <w:r w:rsidRPr="008D15D7">
        <w:rPr>
          <w:rFonts w:ascii="Calibri" w:hAnsi="Calibri" w:cs="Calibri"/>
        </w:rPr>
        <w:t>are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estimate</w:t>
      </w:r>
      <w:r w:rsidR="00321D98">
        <w:rPr>
          <w:rFonts w:ascii="Calibri" w:hAnsi="Calibri" w:cs="Calibri"/>
        </w:rPr>
        <w:t xml:space="preserve">s based on the program’s historical annual percentage increase of </w:t>
      </w:r>
      <w:r w:rsidR="00CB0A0A" w:rsidRPr="00CB0A0A">
        <w:rPr>
          <w:rFonts w:ascii="Calibri" w:hAnsi="Calibri" w:cs="Calibri"/>
          <w:b/>
          <w:bCs/>
        </w:rPr>
        <w:t>[insert here the average % increase over the last 3-5 years]</w:t>
      </w:r>
      <w:r w:rsidR="00321D98">
        <w:rPr>
          <w:rFonts w:ascii="Calibri" w:hAnsi="Calibri" w:cs="Calibri"/>
        </w:rPr>
        <w:t xml:space="preserve">. </w:t>
      </w:r>
      <w:r w:rsidRPr="008D15D7">
        <w:rPr>
          <w:rFonts w:ascii="Calibri" w:hAnsi="Calibri" w:cs="Calibri"/>
          <w:spacing w:val="-4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Students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should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contact</w:t>
      </w:r>
      <w:r w:rsidR="00321D98" w:rsidRPr="00CB0A0A">
        <w:rPr>
          <w:rFonts w:ascii="Calibri" w:hAnsi="Calibri" w:cs="Calibri"/>
          <w:bCs/>
          <w:spacing w:val="5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the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program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for</w:t>
      </w:r>
      <w:r w:rsidR="00321D98" w:rsidRPr="00CB0A0A">
        <w:rPr>
          <w:rFonts w:ascii="Calibri" w:hAnsi="Calibri" w:cs="Calibri"/>
          <w:bCs/>
          <w:spacing w:val="5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further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information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related</w:t>
      </w:r>
      <w:r w:rsidR="00321D98" w:rsidRPr="00CB0A0A">
        <w:rPr>
          <w:rFonts w:ascii="Calibri" w:hAnsi="Calibri" w:cs="Calibri"/>
          <w:bCs/>
          <w:spacing w:val="5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to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spacing w:val="-2"/>
          <w:w w:val="85"/>
        </w:rPr>
        <w:t>costs</w:t>
      </w:r>
      <w:r w:rsidR="00321D98" w:rsidRPr="008D15D7">
        <w:rPr>
          <w:rFonts w:ascii="Calibri" w:hAnsi="Calibri" w:cs="Calibri"/>
          <w:b/>
          <w:spacing w:val="-2"/>
          <w:w w:val="85"/>
        </w:rPr>
        <w:t>.</w:t>
      </w:r>
    </w:p>
    <w:bookmarkEnd w:id="0"/>
    <w:p w14:paraId="1C20CA55" w14:textId="028AC9D0" w:rsidR="00D36374" w:rsidRPr="008D15D7" w:rsidRDefault="00D36374" w:rsidP="00C46F14">
      <w:pPr>
        <w:pStyle w:val="BodyText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5"/>
        <w:gridCol w:w="1152"/>
        <w:gridCol w:w="1152"/>
        <w:gridCol w:w="1152"/>
        <w:gridCol w:w="1152"/>
        <w:gridCol w:w="1152"/>
      </w:tblGrid>
      <w:tr w:rsidR="00185BD3" w14:paraId="45E73E04" w14:textId="77777777" w:rsidTr="00DB1D62">
        <w:trPr>
          <w:trHeight w:val="245"/>
        </w:trPr>
        <w:tc>
          <w:tcPr>
            <w:tcW w:w="5125" w:type="dxa"/>
          </w:tcPr>
          <w:p w14:paraId="5315F1DE" w14:textId="77777777" w:rsidR="00185BD3" w:rsidRDefault="00185BD3" w:rsidP="00C46F1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723E6565" w14:textId="77777777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1</w:t>
            </w:r>
          </w:p>
        </w:tc>
        <w:tc>
          <w:tcPr>
            <w:tcW w:w="1152" w:type="dxa"/>
          </w:tcPr>
          <w:p w14:paraId="404D9734" w14:textId="7BAE8C04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2</w:t>
            </w:r>
          </w:p>
        </w:tc>
        <w:tc>
          <w:tcPr>
            <w:tcW w:w="1152" w:type="dxa"/>
          </w:tcPr>
          <w:p w14:paraId="039279A0" w14:textId="37251D46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3</w:t>
            </w:r>
          </w:p>
        </w:tc>
        <w:tc>
          <w:tcPr>
            <w:tcW w:w="1152" w:type="dxa"/>
          </w:tcPr>
          <w:p w14:paraId="2550980A" w14:textId="00042FCD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4</w:t>
            </w:r>
          </w:p>
        </w:tc>
        <w:tc>
          <w:tcPr>
            <w:tcW w:w="1152" w:type="dxa"/>
          </w:tcPr>
          <w:p w14:paraId="0DF3328F" w14:textId="51A589C7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Total</w:t>
            </w:r>
          </w:p>
        </w:tc>
      </w:tr>
      <w:tr w:rsidR="00185BD3" w14:paraId="55722424" w14:textId="77777777" w:rsidTr="00DB1D62">
        <w:trPr>
          <w:trHeight w:val="245"/>
        </w:trPr>
        <w:tc>
          <w:tcPr>
            <w:tcW w:w="5125" w:type="dxa"/>
          </w:tcPr>
          <w:p w14:paraId="5342E8EB" w14:textId="251C91BE" w:rsidR="00185BD3" w:rsidRDefault="00185BD3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Tuition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Public</w:t>
            </w:r>
            <w:r w:rsidRPr="008D15D7">
              <w:rPr>
                <w:rFonts w:ascii="Calibri" w:hAnsi="Calibri" w:cs="Calibri"/>
                <w:spacing w:val="6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Institution,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In-state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spacing w:val="-2"/>
                <w:w w:val="85"/>
              </w:rPr>
              <w:t>Student:</w:t>
            </w:r>
          </w:p>
        </w:tc>
        <w:tc>
          <w:tcPr>
            <w:tcW w:w="1152" w:type="dxa"/>
          </w:tcPr>
          <w:p w14:paraId="5D19AED6" w14:textId="4A0FDF76" w:rsidR="00185BD3" w:rsidRDefault="00FA08A2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24</w:t>
            </w:r>
            <w:r w:rsidR="00310040">
              <w:rPr>
                <w:rFonts w:ascii="Calibri" w:hAnsi="Calibri" w:cs="Calibri"/>
                <w:b/>
              </w:rPr>
              <w:t>,</w:t>
            </w:r>
            <w:r>
              <w:rPr>
                <w:rFonts w:ascii="Calibri" w:hAnsi="Calibri" w:cs="Calibri"/>
                <w:b/>
              </w:rPr>
              <w:t>093</w:t>
            </w:r>
          </w:p>
        </w:tc>
        <w:tc>
          <w:tcPr>
            <w:tcW w:w="1152" w:type="dxa"/>
          </w:tcPr>
          <w:p w14:paraId="3D552C26" w14:textId="15D7F75C" w:rsidR="00185BD3" w:rsidRDefault="00FA08A2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22</w:t>
            </w:r>
            <w:r w:rsidR="00310040">
              <w:rPr>
                <w:rFonts w:ascii="Calibri" w:hAnsi="Calibri" w:cs="Calibri"/>
                <w:b/>
              </w:rPr>
              <w:t>,</w:t>
            </w:r>
            <w:r>
              <w:rPr>
                <w:rFonts w:ascii="Calibri" w:hAnsi="Calibri" w:cs="Calibri"/>
                <w:b/>
              </w:rPr>
              <w:t>538</w:t>
            </w:r>
          </w:p>
        </w:tc>
        <w:tc>
          <w:tcPr>
            <w:tcW w:w="1152" w:type="dxa"/>
          </w:tcPr>
          <w:p w14:paraId="078B8793" w14:textId="19394516" w:rsidR="00185BD3" w:rsidRDefault="00FA08A2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23</w:t>
            </w:r>
            <w:r w:rsidR="00310040">
              <w:rPr>
                <w:rFonts w:ascii="Calibri" w:hAnsi="Calibri" w:cs="Calibri"/>
                <w:b/>
              </w:rPr>
              <w:t>,</w:t>
            </w:r>
            <w:r>
              <w:rPr>
                <w:rFonts w:ascii="Calibri" w:hAnsi="Calibri" w:cs="Calibri"/>
                <w:b/>
              </w:rPr>
              <w:t>315</w:t>
            </w:r>
          </w:p>
        </w:tc>
        <w:tc>
          <w:tcPr>
            <w:tcW w:w="1152" w:type="dxa"/>
          </w:tcPr>
          <w:p w14:paraId="0EDCB6BF" w14:textId="77777777" w:rsidR="00185BD3" w:rsidRDefault="00185BD3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7C8D57E7" w14:textId="46C29D1A" w:rsidR="00185BD3" w:rsidRDefault="0031004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69,946</w:t>
            </w:r>
          </w:p>
        </w:tc>
      </w:tr>
      <w:tr w:rsidR="00310040" w14:paraId="5D32E3EE" w14:textId="77777777" w:rsidTr="00DB1D62">
        <w:trPr>
          <w:trHeight w:val="245"/>
        </w:trPr>
        <w:tc>
          <w:tcPr>
            <w:tcW w:w="5125" w:type="dxa"/>
          </w:tcPr>
          <w:p w14:paraId="16E15039" w14:textId="41955572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 Tuition Public Institution, Out-of-state student:</w:t>
            </w:r>
          </w:p>
        </w:tc>
        <w:tc>
          <w:tcPr>
            <w:tcW w:w="1152" w:type="dxa"/>
          </w:tcPr>
          <w:p w14:paraId="1DCE091E" w14:textId="5DFCA003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24,093</w:t>
            </w:r>
          </w:p>
        </w:tc>
        <w:tc>
          <w:tcPr>
            <w:tcW w:w="1152" w:type="dxa"/>
          </w:tcPr>
          <w:p w14:paraId="04409666" w14:textId="3F936D61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22,538</w:t>
            </w:r>
          </w:p>
        </w:tc>
        <w:tc>
          <w:tcPr>
            <w:tcW w:w="1152" w:type="dxa"/>
          </w:tcPr>
          <w:p w14:paraId="3CD67A02" w14:textId="451C2D77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23,315</w:t>
            </w:r>
          </w:p>
        </w:tc>
        <w:tc>
          <w:tcPr>
            <w:tcW w:w="1152" w:type="dxa"/>
          </w:tcPr>
          <w:p w14:paraId="0B1365FD" w14:textId="77777777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62E74445" w14:textId="49BF46E7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69,946</w:t>
            </w:r>
          </w:p>
        </w:tc>
      </w:tr>
      <w:tr w:rsidR="00310040" w14:paraId="2C4220E5" w14:textId="77777777" w:rsidTr="00DB1D62">
        <w:tc>
          <w:tcPr>
            <w:tcW w:w="5125" w:type="dxa"/>
          </w:tcPr>
          <w:p w14:paraId="045F0BA3" w14:textId="2E78C810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90"/>
              </w:rPr>
              <w:t>Annual Tuition Private Institution Student:</w:t>
            </w:r>
          </w:p>
        </w:tc>
        <w:tc>
          <w:tcPr>
            <w:tcW w:w="1152" w:type="dxa"/>
          </w:tcPr>
          <w:p w14:paraId="02F980C8" w14:textId="77777777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38CE2E02" w14:textId="77777777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58C7C2CB" w14:textId="77777777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0288BBD8" w14:textId="77777777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5612DA00" w14:textId="327D10C7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</w:tr>
      <w:tr w:rsidR="00310040" w14:paraId="7C31D1D4" w14:textId="77777777" w:rsidTr="00DB1D62">
        <w:tc>
          <w:tcPr>
            <w:tcW w:w="5125" w:type="dxa"/>
          </w:tcPr>
          <w:p w14:paraId="7D10B8D0" w14:textId="1A1FC7FF" w:rsidR="00310040" w:rsidRPr="008D15D7" w:rsidRDefault="00310040" w:rsidP="00310040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Annual institutional fees for a full-time student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[Includes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general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institutional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fees,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>e.g.,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health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 xml:space="preserve">insurance,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recreation,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etc.]</w:t>
            </w:r>
          </w:p>
        </w:tc>
        <w:tc>
          <w:tcPr>
            <w:tcW w:w="1152" w:type="dxa"/>
          </w:tcPr>
          <w:p w14:paraId="696E937E" w14:textId="001A5624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2,658</w:t>
            </w:r>
          </w:p>
        </w:tc>
        <w:tc>
          <w:tcPr>
            <w:tcW w:w="1152" w:type="dxa"/>
          </w:tcPr>
          <w:p w14:paraId="521D4621" w14:textId="0A52DB0E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2,658</w:t>
            </w:r>
          </w:p>
        </w:tc>
        <w:tc>
          <w:tcPr>
            <w:tcW w:w="1152" w:type="dxa"/>
          </w:tcPr>
          <w:p w14:paraId="48183568" w14:textId="27AA7018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2,658</w:t>
            </w:r>
          </w:p>
        </w:tc>
        <w:tc>
          <w:tcPr>
            <w:tcW w:w="1152" w:type="dxa"/>
          </w:tcPr>
          <w:p w14:paraId="63C5B351" w14:textId="77777777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2357D923" w14:textId="2F025869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7,974</w:t>
            </w:r>
          </w:p>
        </w:tc>
      </w:tr>
      <w:tr w:rsidR="00310040" w14:paraId="2818F27B" w14:textId="77777777" w:rsidTr="00DB1D62">
        <w:tc>
          <w:tcPr>
            <w:tcW w:w="5125" w:type="dxa"/>
          </w:tcPr>
          <w:p w14:paraId="62C07628" w14:textId="5A0CAFDB" w:rsidR="00310040" w:rsidRPr="008D15D7" w:rsidRDefault="00310040" w:rsidP="00310040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Total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expected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cost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of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other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program-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related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expenses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  <w:t xml:space="preserve">[Includes: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>required texts, laboratory fees, and other program costs for the</w:t>
            </w:r>
            <w:r>
              <w:rPr>
                <w:rFonts w:ascii="Calibri" w:hAnsi="Calibri" w:cs="Calibri"/>
                <w:w w:val="8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entire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technical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program.]</w:t>
            </w:r>
          </w:p>
        </w:tc>
        <w:tc>
          <w:tcPr>
            <w:tcW w:w="1152" w:type="dxa"/>
          </w:tcPr>
          <w:p w14:paraId="1D3FDC7B" w14:textId="4A389F0A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1,200</w:t>
            </w:r>
          </w:p>
        </w:tc>
        <w:tc>
          <w:tcPr>
            <w:tcW w:w="1152" w:type="dxa"/>
          </w:tcPr>
          <w:p w14:paraId="35FA2ADC" w14:textId="61480F90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1,200</w:t>
            </w:r>
          </w:p>
        </w:tc>
        <w:tc>
          <w:tcPr>
            <w:tcW w:w="1152" w:type="dxa"/>
          </w:tcPr>
          <w:p w14:paraId="594AFB09" w14:textId="22E6B4EF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500</w:t>
            </w:r>
          </w:p>
        </w:tc>
        <w:tc>
          <w:tcPr>
            <w:tcW w:w="1152" w:type="dxa"/>
          </w:tcPr>
          <w:p w14:paraId="2C8D5C31" w14:textId="77777777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3F4729BC" w14:textId="6B77082B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2,</w:t>
            </w:r>
            <w:r w:rsidR="00731FC5">
              <w:rPr>
                <w:rFonts w:ascii="Calibri" w:hAnsi="Calibri" w:cs="Calibri"/>
                <w:b/>
              </w:rPr>
              <w:t>9</w:t>
            </w:r>
            <w:r>
              <w:rPr>
                <w:rFonts w:ascii="Calibri" w:hAnsi="Calibri" w:cs="Calibri"/>
                <w:b/>
              </w:rPr>
              <w:t>00</w:t>
            </w:r>
          </w:p>
        </w:tc>
      </w:tr>
      <w:tr w:rsidR="00310040" w14:paraId="07CB3ED3" w14:textId="77777777" w:rsidTr="00DB1D62">
        <w:tc>
          <w:tcPr>
            <w:tcW w:w="5125" w:type="dxa"/>
          </w:tcPr>
          <w:p w14:paraId="350AF53D" w14:textId="6925DF31" w:rsidR="00310040" w:rsidRPr="008D15D7" w:rsidRDefault="00310040" w:rsidP="00310040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 xml:space="preserve">Total Cost of the Program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[Includes: tuition, fees, other program costs for the entire</w:t>
            </w:r>
            <w:r>
              <w:rPr>
                <w:rFonts w:ascii="Calibri" w:hAnsi="Calibri" w:cs="Calibri"/>
                <w:w w:val="8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</w:t>
            </w:r>
            <w:r>
              <w:rPr>
                <w:rFonts w:ascii="Calibri" w:hAnsi="Calibri" w:cs="Calibri"/>
                <w:w w:val="95"/>
                <w:sz w:val="22"/>
                <w:szCs w:val="22"/>
              </w:rPr>
              <w:t>.</w:t>
            </w:r>
          </w:p>
        </w:tc>
        <w:tc>
          <w:tcPr>
            <w:tcW w:w="1152" w:type="dxa"/>
          </w:tcPr>
          <w:p w14:paraId="510406ED" w14:textId="383DF09D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27,951</w:t>
            </w:r>
          </w:p>
        </w:tc>
        <w:tc>
          <w:tcPr>
            <w:tcW w:w="1152" w:type="dxa"/>
          </w:tcPr>
          <w:p w14:paraId="228A8665" w14:textId="41016C59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26,396</w:t>
            </w:r>
          </w:p>
        </w:tc>
        <w:tc>
          <w:tcPr>
            <w:tcW w:w="1152" w:type="dxa"/>
          </w:tcPr>
          <w:p w14:paraId="3752916E" w14:textId="77686C0D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26,473</w:t>
            </w:r>
          </w:p>
        </w:tc>
        <w:tc>
          <w:tcPr>
            <w:tcW w:w="1152" w:type="dxa"/>
          </w:tcPr>
          <w:p w14:paraId="75A20066" w14:textId="77777777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7BD7259F" w14:textId="1514E255" w:rsidR="00310040" w:rsidRDefault="00310040" w:rsidP="00310040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80,820</w:t>
            </w:r>
          </w:p>
        </w:tc>
      </w:tr>
    </w:tbl>
    <w:p w14:paraId="6E10F828" w14:textId="77777777" w:rsidR="00D36374" w:rsidRPr="008D15D7" w:rsidRDefault="00D36374" w:rsidP="00C46F14">
      <w:pPr>
        <w:spacing w:line="235" w:lineRule="exact"/>
        <w:rPr>
          <w:rFonts w:ascii="Calibri" w:hAnsi="Calibri" w:cs="Calibri"/>
          <w:b/>
        </w:rPr>
      </w:pPr>
    </w:p>
    <w:p w14:paraId="74A0906A" w14:textId="071A19D8" w:rsidR="00225B31" w:rsidRPr="000B1485" w:rsidRDefault="000E0FE2" w:rsidP="003936FE">
      <w:pPr>
        <w:pStyle w:val="Heading2"/>
        <w:rPr>
          <w:rFonts w:asciiTheme="minorHAnsi" w:hAnsiTheme="minorHAnsi" w:cstheme="minorHAnsi"/>
        </w:rPr>
      </w:pPr>
      <w:r w:rsidRPr="000B1485">
        <w:rPr>
          <w:rFonts w:asciiTheme="minorHAnsi" w:hAnsiTheme="minorHAnsi" w:cstheme="minorHAnsi"/>
        </w:rPr>
        <w:t>Note:</w:t>
      </w:r>
      <w:r w:rsidRPr="000B1485">
        <w:rPr>
          <w:rFonts w:asciiTheme="minorHAnsi" w:hAnsiTheme="minorHAnsi" w:cstheme="minorHAnsi"/>
          <w:spacing w:val="-3"/>
        </w:rPr>
        <w:t xml:space="preserve"> </w:t>
      </w:r>
      <w:r w:rsidRPr="000B1485">
        <w:rPr>
          <w:rFonts w:asciiTheme="minorHAnsi" w:hAnsiTheme="minorHAnsi" w:cstheme="minorHAnsi"/>
        </w:rPr>
        <w:t>Students</w:t>
      </w:r>
      <w:r w:rsidRPr="000B1485">
        <w:rPr>
          <w:rFonts w:asciiTheme="minorHAnsi" w:hAnsiTheme="minorHAnsi" w:cstheme="minorHAnsi"/>
          <w:spacing w:val="-3"/>
        </w:rPr>
        <w:t xml:space="preserve"> </w:t>
      </w:r>
      <w:r w:rsidRPr="000B1485">
        <w:rPr>
          <w:rFonts w:asciiTheme="minorHAnsi" w:hAnsiTheme="minorHAnsi" w:cstheme="minorHAnsi"/>
        </w:rPr>
        <w:t>are</w:t>
      </w:r>
      <w:r w:rsidRPr="000B1485">
        <w:rPr>
          <w:rFonts w:asciiTheme="minorHAnsi" w:hAnsiTheme="minorHAnsi" w:cstheme="minorHAnsi"/>
          <w:spacing w:val="-3"/>
        </w:rPr>
        <w:t xml:space="preserve"> </w:t>
      </w:r>
      <w:r w:rsidRPr="000B1485">
        <w:rPr>
          <w:rFonts w:asciiTheme="minorHAnsi" w:hAnsiTheme="minorHAnsi" w:cstheme="minorHAnsi"/>
        </w:rPr>
        <w:t>encouraged</w:t>
      </w:r>
      <w:r w:rsidRPr="000B1485">
        <w:rPr>
          <w:rFonts w:asciiTheme="minorHAnsi" w:hAnsiTheme="minorHAnsi" w:cstheme="minorHAnsi"/>
          <w:spacing w:val="-4"/>
        </w:rPr>
        <w:t xml:space="preserve"> </w:t>
      </w:r>
      <w:r w:rsidRPr="000B1485">
        <w:rPr>
          <w:rFonts w:asciiTheme="minorHAnsi" w:hAnsiTheme="minorHAnsi" w:cstheme="minorHAnsi"/>
        </w:rPr>
        <w:t>to</w:t>
      </w:r>
      <w:r w:rsidRPr="000B1485">
        <w:rPr>
          <w:rFonts w:asciiTheme="minorHAnsi" w:hAnsiTheme="minorHAnsi" w:cstheme="minorHAnsi"/>
          <w:spacing w:val="-3"/>
        </w:rPr>
        <w:t xml:space="preserve"> </w:t>
      </w:r>
      <w:hyperlink r:id="rId10" w:history="1">
        <w:r w:rsidRPr="000B1485">
          <w:rPr>
            <w:rStyle w:val="Hyperlink"/>
            <w:rFonts w:asciiTheme="minorHAnsi" w:hAnsiTheme="minorHAnsi" w:cstheme="minorHAnsi"/>
            <w:sz w:val="22"/>
            <w:szCs w:val="22"/>
          </w:rPr>
          <w:t>explore</w:t>
        </w:r>
        <w:r w:rsidRPr="000B1485">
          <w:rPr>
            <w:rStyle w:val="Hyperlink"/>
            <w:rFonts w:asciiTheme="minorHAnsi" w:hAnsiTheme="minorHAnsi" w:cstheme="minorHAnsi"/>
            <w:spacing w:val="-4"/>
            <w:sz w:val="22"/>
            <w:szCs w:val="22"/>
          </w:rPr>
          <w:t xml:space="preserve"> </w:t>
        </w:r>
        <w:r w:rsidRPr="000B1485">
          <w:rPr>
            <w:rStyle w:val="Hyperlink"/>
            <w:rFonts w:asciiTheme="minorHAnsi" w:hAnsiTheme="minorHAnsi" w:cstheme="minorHAnsi"/>
            <w:sz w:val="22"/>
            <w:szCs w:val="22"/>
          </w:rPr>
          <w:t>the</w:t>
        </w:r>
        <w:r w:rsidRPr="000B1485">
          <w:rPr>
            <w:rStyle w:val="Hyperlink"/>
            <w:rFonts w:asciiTheme="minorHAnsi" w:hAnsiTheme="minorHAnsi" w:cstheme="minorHAnsi"/>
            <w:spacing w:val="-3"/>
            <w:sz w:val="22"/>
            <w:szCs w:val="22"/>
          </w:rPr>
          <w:t xml:space="preserve"> </w:t>
        </w:r>
        <w:r w:rsidRPr="000B1485">
          <w:rPr>
            <w:rStyle w:val="Hyperlink"/>
            <w:rFonts w:asciiTheme="minorHAnsi" w:hAnsiTheme="minorHAnsi" w:cstheme="minorHAnsi"/>
            <w:sz w:val="22"/>
            <w:szCs w:val="22"/>
          </w:rPr>
          <w:t>cost</w:t>
        </w:r>
        <w:r w:rsidRPr="000B1485">
          <w:rPr>
            <w:rStyle w:val="Hyperlink"/>
            <w:rFonts w:asciiTheme="minorHAnsi" w:hAnsiTheme="minorHAnsi" w:cstheme="minorHAnsi"/>
            <w:spacing w:val="-4"/>
            <w:sz w:val="22"/>
            <w:szCs w:val="22"/>
          </w:rPr>
          <w:t xml:space="preserve"> </w:t>
        </w:r>
        <w:r w:rsidRPr="000B1485">
          <w:rPr>
            <w:rStyle w:val="Hyperlink"/>
            <w:rFonts w:asciiTheme="minorHAnsi" w:hAnsiTheme="minorHAnsi" w:cstheme="minorHAnsi"/>
            <w:sz w:val="22"/>
            <w:szCs w:val="22"/>
          </w:rPr>
          <w:t>of</w:t>
        </w:r>
        <w:r w:rsidRPr="000B1485">
          <w:rPr>
            <w:rStyle w:val="Hyperlink"/>
            <w:rFonts w:asciiTheme="minorHAnsi" w:hAnsiTheme="minorHAnsi" w:cstheme="minorHAnsi"/>
            <w:spacing w:val="-3"/>
            <w:sz w:val="22"/>
            <w:szCs w:val="22"/>
          </w:rPr>
          <w:t xml:space="preserve"> </w:t>
        </w:r>
        <w:r w:rsidRPr="000B1485">
          <w:rPr>
            <w:rStyle w:val="Hyperlink"/>
            <w:rFonts w:asciiTheme="minorHAnsi" w:hAnsiTheme="minorHAnsi" w:cstheme="minorHAnsi"/>
            <w:sz w:val="22"/>
            <w:szCs w:val="22"/>
          </w:rPr>
          <w:t>living</w:t>
        </w:r>
      </w:hyperlink>
      <w:r w:rsidRPr="000B1485">
        <w:rPr>
          <w:rFonts w:asciiTheme="minorHAnsi" w:hAnsiTheme="minorHAnsi" w:cstheme="minorHAnsi"/>
          <w:spacing w:val="-3"/>
        </w:rPr>
        <w:t xml:space="preserve"> </w:t>
      </w:r>
      <w:r w:rsidRPr="000B1485">
        <w:rPr>
          <w:rFonts w:asciiTheme="minorHAnsi" w:hAnsiTheme="minorHAnsi" w:cstheme="minorHAnsi"/>
        </w:rPr>
        <w:t>for</w:t>
      </w:r>
      <w:r w:rsidRPr="000B1485">
        <w:rPr>
          <w:rFonts w:asciiTheme="minorHAnsi" w:hAnsiTheme="minorHAnsi" w:cstheme="minorHAnsi"/>
          <w:spacing w:val="-4"/>
        </w:rPr>
        <w:t xml:space="preserve"> </w:t>
      </w:r>
      <w:r w:rsidRPr="000B1485">
        <w:rPr>
          <w:rFonts w:asciiTheme="minorHAnsi" w:hAnsiTheme="minorHAnsi" w:cstheme="minorHAnsi"/>
        </w:rPr>
        <w:t>areas</w:t>
      </w:r>
      <w:r w:rsidRPr="000B1485">
        <w:rPr>
          <w:rFonts w:asciiTheme="minorHAnsi" w:hAnsiTheme="minorHAnsi" w:cstheme="minorHAnsi"/>
          <w:spacing w:val="-3"/>
        </w:rPr>
        <w:t xml:space="preserve"> </w:t>
      </w:r>
      <w:r w:rsidRPr="000B1485">
        <w:rPr>
          <w:rFonts w:asciiTheme="minorHAnsi" w:hAnsiTheme="minorHAnsi" w:cstheme="minorHAnsi"/>
        </w:rPr>
        <w:t>where</w:t>
      </w:r>
      <w:r w:rsidRPr="000B1485">
        <w:rPr>
          <w:rFonts w:asciiTheme="minorHAnsi" w:hAnsiTheme="minorHAnsi" w:cstheme="minorHAnsi"/>
          <w:spacing w:val="-4"/>
        </w:rPr>
        <w:t xml:space="preserve"> </w:t>
      </w:r>
      <w:r w:rsidRPr="000B1485">
        <w:rPr>
          <w:rFonts w:asciiTheme="minorHAnsi" w:hAnsiTheme="minorHAnsi" w:cstheme="minorHAnsi"/>
        </w:rPr>
        <w:t>they</w:t>
      </w:r>
      <w:r w:rsidRPr="000B1485">
        <w:rPr>
          <w:rFonts w:asciiTheme="minorHAnsi" w:hAnsiTheme="minorHAnsi" w:cstheme="minorHAnsi"/>
          <w:spacing w:val="-3"/>
        </w:rPr>
        <w:t xml:space="preserve"> </w:t>
      </w:r>
      <w:r w:rsidRPr="000B1485">
        <w:rPr>
          <w:rFonts w:asciiTheme="minorHAnsi" w:hAnsiTheme="minorHAnsi" w:cstheme="minorHAnsi"/>
        </w:rPr>
        <w:t>may</w:t>
      </w:r>
      <w:r w:rsidRPr="000B1485">
        <w:rPr>
          <w:rFonts w:asciiTheme="minorHAnsi" w:hAnsiTheme="minorHAnsi" w:cstheme="minorHAnsi"/>
          <w:spacing w:val="-4"/>
        </w:rPr>
        <w:t xml:space="preserve"> </w:t>
      </w:r>
      <w:r w:rsidRPr="000B1485">
        <w:rPr>
          <w:rFonts w:asciiTheme="minorHAnsi" w:hAnsiTheme="minorHAnsi" w:cstheme="minorHAnsi"/>
        </w:rPr>
        <w:t>choose</w:t>
      </w:r>
      <w:r w:rsidRPr="000B1485">
        <w:rPr>
          <w:rFonts w:asciiTheme="minorHAnsi" w:hAnsiTheme="minorHAnsi" w:cstheme="minorHAnsi"/>
          <w:spacing w:val="-4"/>
        </w:rPr>
        <w:t xml:space="preserve"> </w:t>
      </w:r>
      <w:r w:rsidRPr="000B1485">
        <w:rPr>
          <w:rFonts w:asciiTheme="minorHAnsi" w:hAnsiTheme="minorHAnsi" w:cstheme="minorHAnsi"/>
        </w:rPr>
        <w:t>to</w:t>
      </w:r>
      <w:r w:rsidRPr="000B1485">
        <w:rPr>
          <w:rFonts w:asciiTheme="minorHAnsi" w:hAnsiTheme="minorHAnsi" w:cstheme="minorHAnsi"/>
          <w:spacing w:val="-3"/>
        </w:rPr>
        <w:t xml:space="preserve"> </w:t>
      </w:r>
      <w:r w:rsidRPr="000B1485">
        <w:rPr>
          <w:rFonts w:asciiTheme="minorHAnsi" w:hAnsiTheme="minorHAnsi" w:cstheme="minorHAnsi"/>
        </w:rPr>
        <w:t xml:space="preserve">live. </w:t>
      </w:r>
    </w:p>
    <w:p w14:paraId="2837388A" w14:textId="77777777" w:rsidR="003936FE" w:rsidRPr="003936FE" w:rsidRDefault="003936FE" w:rsidP="003936FE"/>
    <w:p w14:paraId="33457D5B" w14:textId="123BC390" w:rsidR="007F15E0" w:rsidRPr="000E0FE2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 xml:space="preserve">Does the institution offer financial assistance </w:t>
      </w:r>
      <w:proofErr w:type="gramStart"/>
      <w:r w:rsidRPr="000E0FE2">
        <w:rPr>
          <w:rFonts w:ascii="Calibri" w:hAnsi="Calibri" w:cs="Calibri"/>
          <w:bCs/>
          <w:sz w:val="22"/>
          <w:szCs w:val="22"/>
        </w:rPr>
        <w:t>specific</w:t>
      </w:r>
      <w:proofErr w:type="gramEnd"/>
      <w:r w:rsidRPr="000E0FE2">
        <w:rPr>
          <w:rFonts w:ascii="Calibri" w:hAnsi="Calibri" w:cs="Calibri"/>
          <w:bCs/>
          <w:sz w:val="22"/>
          <w:szCs w:val="22"/>
        </w:rPr>
        <w:t xml:space="preserve"> to </w:t>
      </w:r>
      <w:r w:rsidR="00762623">
        <w:rPr>
          <w:rFonts w:ascii="Calibri" w:hAnsi="Calibri" w:cs="Calibri"/>
          <w:bCs/>
          <w:sz w:val="22"/>
          <w:szCs w:val="22"/>
        </w:rPr>
        <w:t>DPT</w:t>
      </w:r>
      <w:r w:rsidRPr="000E0FE2">
        <w:rPr>
          <w:rFonts w:ascii="Calibri" w:hAnsi="Calibri" w:cs="Calibri"/>
          <w:bCs/>
          <w:sz w:val="22"/>
          <w:szCs w:val="22"/>
        </w:rPr>
        <w:t xml:space="preserve"> students?  __</w:t>
      </w:r>
      <w:proofErr w:type="spellStart"/>
      <w:r w:rsidR="004F6784">
        <w:rPr>
          <w:rFonts w:ascii="Calibri" w:hAnsi="Calibri" w:cs="Calibri"/>
          <w:bCs/>
          <w:sz w:val="22"/>
          <w:szCs w:val="22"/>
          <w:u w:val="single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___Yes</w:t>
      </w:r>
      <w:proofErr w:type="spellEnd"/>
      <w:r w:rsidRPr="000E0FE2">
        <w:rPr>
          <w:rFonts w:ascii="Calibri" w:hAnsi="Calibri" w:cs="Calibri"/>
          <w:bCs/>
          <w:sz w:val="22"/>
          <w:szCs w:val="22"/>
        </w:rPr>
        <w:t xml:space="preserve">    ____ No</w:t>
      </w:r>
    </w:p>
    <w:p w14:paraId="31AE84D9" w14:textId="32988E31" w:rsidR="000E0FE2" w:rsidRPr="000E0FE2" w:rsidRDefault="000E0FE2" w:rsidP="000E0FE2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 xml:space="preserve">Does the program/institution offer scholarships specific to </w:t>
      </w:r>
      <w:r w:rsidR="00762623">
        <w:rPr>
          <w:rFonts w:ascii="Calibri" w:hAnsi="Calibri" w:cs="Calibri"/>
          <w:bCs/>
          <w:sz w:val="22"/>
          <w:szCs w:val="22"/>
        </w:rPr>
        <w:t>DPT</w:t>
      </w:r>
      <w:r w:rsidRPr="000E0FE2">
        <w:rPr>
          <w:rFonts w:ascii="Calibri" w:hAnsi="Calibri" w:cs="Calibri"/>
          <w:bCs/>
          <w:sz w:val="22"/>
          <w:szCs w:val="22"/>
        </w:rPr>
        <w:t xml:space="preserve"> students?  _____Yes    _</w:t>
      </w:r>
      <w:r w:rsidR="004F6784">
        <w:rPr>
          <w:rFonts w:ascii="Calibri" w:hAnsi="Calibri" w:cs="Calibri"/>
          <w:bCs/>
          <w:sz w:val="22"/>
          <w:szCs w:val="22"/>
          <w:u w:val="single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____ No</w:t>
      </w:r>
    </w:p>
    <w:p w14:paraId="5EBED361" w14:textId="2193C445" w:rsidR="000E0FE2" w:rsidRPr="000E0FE2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 xml:space="preserve">Does the program offer </w:t>
      </w:r>
      <w:r w:rsidR="00762623">
        <w:rPr>
          <w:rFonts w:ascii="Calibri" w:hAnsi="Calibri" w:cs="Calibri"/>
          <w:bCs/>
          <w:sz w:val="22"/>
          <w:szCs w:val="22"/>
        </w:rPr>
        <w:t>graduate assistantships</w:t>
      </w:r>
      <w:r w:rsidRPr="000E0FE2">
        <w:rPr>
          <w:rFonts w:ascii="Calibri" w:hAnsi="Calibri" w:cs="Calibri"/>
          <w:bCs/>
          <w:sz w:val="22"/>
          <w:szCs w:val="22"/>
        </w:rPr>
        <w:t xml:space="preserve"> specific to</w:t>
      </w:r>
      <w:r w:rsidR="00762623">
        <w:rPr>
          <w:rFonts w:ascii="Calibri" w:hAnsi="Calibri" w:cs="Calibri"/>
          <w:bCs/>
          <w:sz w:val="22"/>
          <w:szCs w:val="22"/>
        </w:rPr>
        <w:t xml:space="preserve"> DPT</w:t>
      </w:r>
      <w:r w:rsidRPr="000E0FE2">
        <w:rPr>
          <w:rFonts w:ascii="Calibri" w:hAnsi="Calibri" w:cs="Calibri"/>
          <w:bCs/>
          <w:sz w:val="22"/>
          <w:szCs w:val="22"/>
        </w:rPr>
        <w:t xml:space="preserve"> students? _____Yes    __</w:t>
      </w:r>
      <w:r w:rsidR="004F6784">
        <w:rPr>
          <w:rFonts w:ascii="Calibri" w:hAnsi="Calibri" w:cs="Calibri"/>
          <w:bCs/>
          <w:sz w:val="22"/>
          <w:szCs w:val="22"/>
          <w:u w:val="single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___ No</w:t>
      </w:r>
    </w:p>
    <w:p w14:paraId="5933C211" w14:textId="498AEDC7" w:rsidR="007F15E0" w:rsidRPr="008D15D7" w:rsidRDefault="000E0FE2" w:rsidP="00C46F14">
      <w:pPr>
        <w:pStyle w:val="BodyText"/>
        <w:spacing w:line="235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37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opportunities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may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exist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institution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FINANCIAL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SUPPORT-please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contact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further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pacing w:val="-2"/>
          <w:sz w:val="22"/>
          <w:szCs w:val="22"/>
        </w:rPr>
        <w:t>information.</w:t>
      </w:r>
    </w:p>
    <w:p w14:paraId="6C12B1A7" w14:textId="3F8B940C" w:rsidR="003936FE" w:rsidRDefault="000E0FE2" w:rsidP="003936FE">
      <w:pPr>
        <w:spacing w:line="235" w:lineRule="auto"/>
        <w:rPr>
          <w:rFonts w:ascii="Calibri" w:hAnsi="Calibri" w:cs="Calibri"/>
        </w:rPr>
      </w:pPr>
      <w:r w:rsidRPr="00E17D2C">
        <w:rPr>
          <w:rFonts w:ascii="Calibri" w:hAnsi="Calibri" w:cs="Calibri"/>
          <w:bCs/>
        </w:rPr>
        <w:t>APTA student members are encouraged to visit the</w:t>
      </w:r>
      <w:r w:rsidRPr="008D15D7">
        <w:rPr>
          <w:rFonts w:ascii="Calibri" w:hAnsi="Calibri" w:cs="Calibri"/>
          <w:b/>
        </w:rPr>
        <w:t xml:space="preserve"> </w:t>
      </w:r>
      <w:hyperlink r:id="rId11" w:history="1">
        <w:r w:rsidRPr="00E17D2C">
          <w:rPr>
            <w:rStyle w:val="Hyperlink"/>
            <w:rFonts w:ascii="Calibri" w:hAnsi="Calibri" w:cs="Calibri"/>
          </w:rPr>
          <w:t>APTA Financial Solutions Center</w:t>
        </w:r>
      </w:hyperlink>
      <w:r w:rsidR="00225B31" w:rsidRPr="00E17D2C">
        <w:rPr>
          <w:rFonts w:ascii="Calibri" w:hAnsi="Calibri" w:cs="Calibri"/>
        </w:rPr>
        <w:t>.</w:t>
      </w:r>
    </w:p>
    <w:p w14:paraId="5942B135" w14:textId="77777777" w:rsidR="003936FE" w:rsidRDefault="003936FE" w:rsidP="003936FE">
      <w:pPr>
        <w:spacing w:line="235" w:lineRule="auto"/>
        <w:rPr>
          <w:rFonts w:ascii="Calibri" w:hAnsi="Calibri" w:cs="Calibri"/>
        </w:rPr>
      </w:pPr>
    </w:p>
    <w:p w14:paraId="6B25C73B" w14:textId="77777777" w:rsidR="003936FE" w:rsidRDefault="003936FE" w:rsidP="003936FE">
      <w:pPr>
        <w:spacing w:line="235" w:lineRule="auto"/>
        <w:rPr>
          <w:rFonts w:ascii="Calibri" w:hAnsi="Calibri" w:cs="Calibri"/>
        </w:rPr>
      </w:pPr>
    </w:p>
    <w:p w14:paraId="2A4B3EBA" w14:textId="77777777" w:rsidR="003936FE" w:rsidRDefault="003936FE" w:rsidP="003936FE">
      <w:pPr>
        <w:spacing w:line="235" w:lineRule="auto"/>
        <w:rPr>
          <w:rFonts w:ascii="Calibri" w:hAnsi="Calibri" w:cs="Calibri"/>
        </w:rPr>
      </w:pPr>
    </w:p>
    <w:p w14:paraId="058E2F78" w14:textId="77777777" w:rsidR="003936FE" w:rsidRDefault="003936FE" w:rsidP="003936FE">
      <w:pPr>
        <w:spacing w:line="235" w:lineRule="auto"/>
        <w:rPr>
          <w:rFonts w:ascii="Calibri" w:hAnsi="Calibri" w:cs="Calibri"/>
        </w:rPr>
      </w:pPr>
    </w:p>
    <w:p w14:paraId="6C174098" w14:textId="77777777" w:rsidR="003936FE" w:rsidRDefault="003936FE" w:rsidP="003936FE">
      <w:pPr>
        <w:spacing w:line="235" w:lineRule="auto"/>
        <w:rPr>
          <w:rFonts w:ascii="Calibri" w:hAnsi="Calibri" w:cs="Calibri"/>
        </w:rPr>
      </w:pPr>
    </w:p>
    <w:p w14:paraId="0BA3D48A" w14:textId="77777777" w:rsidR="003936FE" w:rsidRDefault="003936FE" w:rsidP="003936FE">
      <w:pPr>
        <w:spacing w:line="235" w:lineRule="auto"/>
        <w:rPr>
          <w:rFonts w:ascii="Calibri" w:hAnsi="Calibri" w:cs="Calibri"/>
        </w:rPr>
      </w:pPr>
    </w:p>
    <w:p w14:paraId="7EFE3B2C" w14:textId="77777777" w:rsidR="006120D0" w:rsidRDefault="006120D0" w:rsidP="003936FE">
      <w:pPr>
        <w:spacing w:line="235" w:lineRule="auto"/>
        <w:rPr>
          <w:rFonts w:ascii="Calibri" w:hAnsi="Calibri" w:cs="Calibri"/>
        </w:rPr>
      </w:pPr>
    </w:p>
    <w:p w14:paraId="19BCAC4B" w14:textId="77777777" w:rsidR="003936FE" w:rsidRPr="003936FE" w:rsidRDefault="003936FE" w:rsidP="003936FE">
      <w:pPr>
        <w:spacing w:line="235" w:lineRule="auto"/>
        <w:rPr>
          <w:rFonts w:ascii="Calibri" w:hAnsi="Calibri" w:cs="Calibri"/>
          <w:b/>
        </w:rPr>
      </w:pPr>
    </w:p>
    <w:p w14:paraId="59388F10" w14:textId="68BB7237" w:rsidR="007F15E0" w:rsidRPr="00FF538A" w:rsidRDefault="000E0FE2" w:rsidP="00FF538A">
      <w:pPr>
        <w:pStyle w:val="Heading1"/>
        <w:jc w:val="left"/>
        <w:rPr>
          <w:b w:val="0"/>
          <w:bCs w:val="0"/>
          <w:spacing w:val="-2"/>
          <w:w w:val="90"/>
        </w:rPr>
      </w:pPr>
      <w:r w:rsidRPr="00FF538A">
        <w:rPr>
          <w:b w:val="0"/>
          <w:bCs w:val="0"/>
          <w:w w:val="90"/>
        </w:rPr>
        <w:lastRenderedPageBreak/>
        <w:t>Student</w:t>
      </w:r>
      <w:r w:rsidRPr="00FF538A">
        <w:rPr>
          <w:b w:val="0"/>
          <w:bCs w:val="0"/>
          <w:spacing w:val="-2"/>
        </w:rPr>
        <w:t xml:space="preserve"> </w:t>
      </w:r>
      <w:r w:rsidRPr="00FF538A">
        <w:rPr>
          <w:b w:val="0"/>
          <w:bCs w:val="0"/>
          <w:w w:val="90"/>
        </w:rPr>
        <w:t>Debt</w:t>
      </w:r>
      <w:r w:rsidRPr="00FF538A">
        <w:rPr>
          <w:b w:val="0"/>
          <w:bCs w:val="0"/>
          <w:spacing w:val="-1"/>
        </w:rPr>
        <w:t xml:space="preserve"> </w:t>
      </w:r>
      <w:r w:rsidRPr="00FF538A">
        <w:rPr>
          <w:b w:val="0"/>
          <w:bCs w:val="0"/>
          <w:spacing w:val="-2"/>
          <w:w w:val="90"/>
        </w:rPr>
        <w:t>Summary</w:t>
      </w:r>
    </w:p>
    <w:p w14:paraId="582F884D" w14:textId="53610DE4" w:rsidR="00762623" w:rsidRPr="000B1485" w:rsidRDefault="00762623" w:rsidP="001553D9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0B1485">
        <w:rPr>
          <w:rFonts w:asciiTheme="minorHAnsi" w:hAnsiTheme="minorHAnsi" w:cstheme="minorHAnsi"/>
          <w:sz w:val="22"/>
          <w:szCs w:val="22"/>
        </w:rPr>
        <w:t xml:space="preserve">(Programs with less </w:t>
      </w:r>
      <w:r w:rsidR="009848C4" w:rsidRPr="000B1485">
        <w:rPr>
          <w:rFonts w:asciiTheme="minorHAnsi" w:hAnsiTheme="minorHAnsi" w:cstheme="minorHAnsi"/>
          <w:sz w:val="22"/>
          <w:szCs w:val="22"/>
        </w:rPr>
        <w:t xml:space="preserve">than 10 </w:t>
      </w:r>
      <w:r w:rsidRPr="000B1485">
        <w:rPr>
          <w:rFonts w:asciiTheme="minorHAnsi" w:hAnsiTheme="minorHAnsi" w:cstheme="minorHAnsi"/>
          <w:sz w:val="22"/>
          <w:szCs w:val="22"/>
        </w:rPr>
        <w:t xml:space="preserve">graduates </w:t>
      </w:r>
      <w:r w:rsidR="00883A8B" w:rsidRPr="000B1485">
        <w:rPr>
          <w:rFonts w:asciiTheme="minorHAnsi" w:hAnsiTheme="minorHAnsi" w:cstheme="minorHAnsi"/>
          <w:sz w:val="22"/>
          <w:szCs w:val="22"/>
        </w:rPr>
        <w:t>from Jan. 1-Dec.31, 2026 are not required to complete this section.)</w:t>
      </w:r>
    </w:p>
    <w:p w14:paraId="6E94632C" w14:textId="5B9A2435" w:rsidR="00C734D0" w:rsidRPr="000B1485" w:rsidRDefault="00C734D0" w:rsidP="001553D9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0B1485">
        <w:rPr>
          <w:rFonts w:asciiTheme="minorHAnsi" w:hAnsiTheme="minorHAnsi" w:cstheme="minorHAnsi"/>
          <w:sz w:val="22"/>
          <w:szCs w:val="22"/>
        </w:rPr>
        <w:t>(Include subsidized and unsubsidized loans for total dept to reflect the NSLDS total debt.)</w:t>
      </w:r>
    </w:p>
    <w:p w14:paraId="7CBD0B41" w14:textId="77777777" w:rsidR="00762623" w:rsidRPr="008D15D7" w:rsidRDefault="00762623" w:rsidP="00C46F14">
      <w:pPr>
        <w:pStyle w:val="Heading1"/>
        <w:ind w:left="0"/>
        <w:rPr>
          <w:sz w:val="22"/>
          <w:szCs w:val="22"/>
        </w:rPr>
      </w:pPr>
    </w:p>
    <w:p w14:paraId="69D53127" w14:textId="2663B78E" w:rsidR="007F15E0" w:rsidRDefault="000E0FE2" w:rsidP="00C46F14">
      <w:pPr>
        <w:pStyle w:val="BodyText"/>
        <w:rPr>
          <w:rFonts w:ascii="Calibri" w:hAnsi="Calibri" w:cs="Calibri"/>
          <w:spacing w:val="-2"/>
          <w:w w:val="90"/>
          <w:sz w:val="22"/>
          <w:szCs w:val="22"/>
        </w:rPr>
      </w:pPr>
      <w:r w:rsidRPr="008D15D7">
        <w:rPr>
          <w:rFonts w:ascii="Calibri" w:hAnsi="Calibri" w:cs="Calibri"/>
          <w:w w:val="90"/>
          <w:sz w:val="22"/>
          <w:szCs w:val="22"/>
        </w:rPr>
        <w:t>Average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debt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from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762623">
        <w:rPr>
          <w:rFonts w:ascii="Calibri" w:hAnsi="Calibri" w:cs="Calibri"/>
          <w:w w:val="90"/>
          <w:sz w:val="22"/>
          <w:szCs w:val="22"/>
        </w:rPr>
        <w:t>DPT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Program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6C1907">
        <w:rPr>
          <w:rFonts w:ascii="Calibri" w:hAnsi="Calibri" w:cs="Calibri"/>
          <w:spacing w:val="-2"/>
          <w:w w:val="90"/>
          <w:sz w:val="22"/>
          <w:szCs w:val="22"/>
        </w:rPr>
        <w:t xml:space="preserve">for students </w:t>
      </w:r>
      <w:r w:rsidR="00762623">
        <w:rPr>
          <w:rFonts w:ascii="Calibri" w:hAnsi="Calibri" w:cs="Calibri"/>
          <w:spacing w:val="-2"/>
          <w:w w:val="90"/>
          <w:sz w:val="22"/>
          <w:szCs w:val="22"/>
        </w:rPr>
        <w:t xml:space="preserve">who graduated </w:t>
      </w:r>
      <w:bookmarkStart w:id="1" w:name="_Hlk170226439"/>
      <w:r w:rsidR="00800214">
        <w:rPr>
          <w:rFonts w:ascii="Calibri" w:hAnsi="Calibri" w:cs="Calibri"/>
          <w:spacing w:val="-2"/>
          <w:w w:val="90"/>
          <w:sz w:val="22"/>
          <w:szCs w:val="22"/>
        </w:rPr>
        <w:t xml:space="preserve">or will graduate </w:t>
      </w:r>
      <w:r w:rsidR="002049B1">
        <w:rPr>
          <w:rFonts w:ascii="Calibri" w:hAnsi="Calibri" w:cs="Calibri"/>
          <w:spacing w:val="-2"/>
          <w:w w:val="90"/>
          <w:sz w:val="22"/>
          <w:szCs w:val="22"/>
        </w:rPr>
        <w:t xml:space="preserve">between </w:t>
      </w:r>
      <w:r w:rsidR="006A1BCA">
        <w:rPr>
          <w:rFonts w:ascii="Calibri" w:hAnsi="Calibri" w:cs="Calibri"/>
          <w:spacing w:val="-2"/>
          <w:w w:val="90"/>
          <w:sz w:val="22"/>
          <w:szCs w:val="22"/>
        </w:rPr>
        <w:t>Jan. 1 – Dec. 31, 202</w:t>
      </w:r>
      <w:r w:rsidR="00A432CB">
        <w:rPr>
          <w:rFonts w:ascii="Calibri" w:hAnsi="Calibri" w:cs="Calibri"/>
          <w:spacing w:val="-2"/>
          <w:w w:val="90"/>
          <w:sz w:val="22"/>
          <w:szCs w:val="22"/>
        </w:rPr>
        <w:t>6</w:t>
      </w:r>
      <w:r w:rsidR="006A1BCA">
        <w:rPr>
          <w:rFonts w:ascii="Calibri" w:hAnsi="Calibri" w:cs="Calibri"/>
          <w:spacing w:val="-2"/>
          <w:w w:val="90"/>
          <w:sz w:val="22"/>
          <w:szCs w:val="22"/>
        </w:rPr>
        <w:t>.</w:t>
      </w:r>
      <w:r>
        <w:rPr>
          <w:rFonts w:ascii="Calibri" w:hAnsi="Calibri" w:cs="Calibri"/>
          <w:spacing w:val="-2"/>
          <w:w w:val="90"/>
          <w:sz w:val="22"/>
          <w:szCs w:val="22"/>
        </w:rPr>
        <w:t xml:space="preserve"> </w:t>
      </w:r>
      <w:bookmarkEnd w:id="1"/>
      <w:r>
        <w:rPr>
          <w:rFonts w:ascii="Calibri" w:hAnsi="Calibri" w:cs="Calibri"/>
          <w:spacing w:val="-2"/>
          <w:w w:val="90"/>
          <w:sz w:val="22"/>
          <w:szCs w:val="22"/>
        </w:rPr>
        <w:t>_____</w:t>
      </w:r>
      <w:r w:rsidR="004F6784">
        <w:rPr>
          <w:rFonts w:ascii="Calibri" w:hAnsi="Calibri" w:cs="Calibri"/>
          <w:spacing w:val="-2"/>
          <w:w w:val="90"/>
          <w:sz w:val="22"/>
          <w:szCs w:val="22"/>
          <w:u w:val="single"/>
        </w:rPr>
        <w:t>$56000</w:t>
      </w:r>
      <w:r>
        <w:rPr>
          <w:rFonts w:ascii="Calibri" w:hAnsi="Calibri" w:cs="Calibri"/>
          <w:spacing w:val="-2"/>
          <w:w w:val="90"/>
          <w:sz w:val="22"/>
          <w:szCs w:val="22"/>
        </w:rPr>
        <w:t>__________</w:t>
      </w:r>
    </w:p>
    <w:p w14:paraId="33AAF697" w14:textId="24AF7C38" w:rsidR="000E0FE2" w:rsidRPr="008D15D7" w:rsidRDefault="00762623" w:rsidP="00C46F14">
      <w:pPr>
        <w:pStyle w:val="Body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pacing w:val="-2"/>
          <w:w w:val="90"/>
          <w:sz w:val="22"/>
          <w:szCs w:val="22"/>
        </w:rPr>
        <w:t>Average total student debt after completing the DPT Program</w:t>
      </w:r>
      <w:r w:rsidR="006A1BCA">
        <w:rPr>
          <w:rFonts w:ascii="Calibri" w:hAnsi="Calibri" w:cs="Calibri"/>
          <w:spacing w:val="-2"/>
          <w:w w:val="90"/>
          <w:sz w:val="22"/>
          <w:szCs w:val="22"/>
        </w:rPr>
        <w:t xml:space="preserve"> for students </w:t>
      </w:r>
      <w:r w:rsidR="00800214">
        <w:rPr>
          <w:rFonts w:ascii="Calibri" w:hAnsi="Calibri" w:cs="Calibri"/>
          <w:spacing w:val="-2"/>
          <w:w w:val="90"/>
          <w:sz w:val="22"/>
          <w:szCs w:val="22"/>
        </w:rPr>
        <w:t>who graduated or will graduate between Jan. 1 – Dec. 31, 202</w:t>
      </w:r>
      <w:r w:rsidR="00A432CB">
        <w:rPr>
          <w:rFonts w:ascii="Calibri" w:hAnsi="Calibri" w:cs="Calibri"/>
          <w:spacing w:val="-2"/>
          <w:w w:val="90"/>
          <w:sz w:val="22"/>
          <w:szCs w:val="22"/>
        </w:rPr>
        <w:t>6</w:t>
      </w:r>
      <w:r>
        <w:rPr>
          <w:rFonts w:ascii="Calibri" w:hAnsi="Calibri" w:cs="Calibri"/>
          <w:spacing w:val="-2"/>
          <w:w w:val="90"/>
          <w:sz w:val="22"/>
          <w:szCs w:val="22"/>
        </w:rPr>
        <w:t>.</w:t>
      </w:r>
      <w:r w:rsidR="006A1BCA">
        <w:rPr>
          <w:rFonts w:ascii="Calibri" w:hAnsi="Calibri" w:cs="Calibri"/>
          <w:spacing w:val="-2"/>
          <w:w w:val="90"/>
          <w:sz w:val="22"/>
          <w:szCs w:val="22"/>
        </w:rPr>
        <w:t xml:space="preserve"> </w:t>
      </w:r>
      <w:r>
        <w:rPr>
          <w:rFonts w:ascii="Calibri" w:hAnsi="Calibri" w:cs="Calibri"/>
          <w:spacing w:val="-2"/>
          <w:w w:val="90"/>
          <w:sz w:val="22"/>
          <w:szCs w:val="22"/>
        </w:rPr>
        <w:t xml:space="preserve"> Include all student loan debt. __</w:t>
      </w:r>
      <w:r w:rsidR="004F6784">
        <w:rPr>
          <w:rFonts w:ascii="Calibri" w:hAnsi="Calibri" w:cs="Calibri"/>
          <w:spacing w:val="-2"/>
          <w:w w:val="90"/>
          <w:sz w:val="22"/>
          <w:szCs w:val="22"/>
          <w:u w:val="single"/>
        </w:rPr>
        <w:t>$56000</w:t>
      </w:r>
      <w:r w:rsidR="004F6784">
        <w:rPr>
          <w:rFonts w:ascii="Calibri" w:hAnsi="Calibri" w:cs="Calibri"/>
          <w:spacing w:val="-2"/>
          <w:w w:val="90"/>
          <w:sz w:val="22"/>
          <w:szCs w:val="22"/>
        </w:rPr>
        <w:t>__</w:t>
      </w:r>
      <w:r>
        <w:rPr>
          <w:rFonts w:ascii="Calibri" w:hAnsi="Calibri" w:cs="Calibri"/>
          <w:spacing w:val="-2"/>
          <w:w w:val="90"/>
          <w:sz w:val="22"/>
          <w:szCs w:val="22"/>
        </w:rPr>
        <w:t>_________________</w:t>
      </w:r>
    </w:p>
    <w:sectPr w:rsidR="000E0FE2" w:rsidRPr="008D15D7" w:rsidSect="000E0FE2">
      <w:type w:val="continuous"/>
      <w:pgSz w:w="12240" w:h="15840" w:code="1"/>
      <w:pgMar w:top="432" w:right="432" w:bottom="432" w:left="43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E7F8C" w14:textId="77777777" w:rsidR="00977339" w:rsidRDefault="00977339" w:rsidP="000E0FE2">
      <w:r>
        <w:separator/>
      </w:r>
    </w:p>
  </w:endnote>
  <w:endnote w:type="continuationSeparator" w:id="0">
    <w:p w14:paraId="2A94D60F" w14:textId="77777777" w:rsidR="00977339" w:rsidRDefault="00977339" w:rsidP="000E0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BBB38" w14:textId="58BB6AA1" w:rsidR="00652482" w:rsidRPr="00652482" w:rsidRDefault="00652482" w:rsidP="00652482">
    <w:pPr>
      <w:pStyle w:val="Footer"/>
      <w:jc w:val="center"/>
    </w:pPr>
    <w:r w:rsidRPr="00652482">
      <w:t>© 202</w:t>
    </w:r>
    <w:r w:rsidR="00A432CB">
      <w:t>6</w:t>
    </w:r>
    <w:r w:rsidRPr="00652482">
      <w:t xml:space="preserve"> American Physical Therapy Association. All rights reserved.</w:t>
    </w:r>
  </w:p>
  <w:p w14:paraId="312F1BE3" w14:textId="119A3A4C" w:rsidR="009848C4" w:rsidRPr="00652482" w:rsidRDefault="00652482" w:rsidP="00652482">
    <w:pPr>
      <w:pStyle w:val="Footer"/>
      <w:jc w:val="center"/>
    </w:pPr>
    <w:r w:rsidRPr="00652482"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166C3" w14:textId="77777777" w:rsidR="00977339" w:rsidRDefault="00977339" w:rsidP="000E0FE2">
      <w:r>
        <w:separator/>
      </w:r>
    </w:p>
  </w:footnote>
  <w:footnote w:type="continuationSeparator" w:id="0">
    <w:p w14:paraId="1AA1E326" w14:textId="77777777" w:rsidR="00977339" w:rsidRDefault="00977339" w:rsidP="000E0F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E0"/>
    <w:rsid w:val="000B1485"/>
    <w:rsid w:val="000E0FE2"/>
    <w:rsid w:val="001215BB"/>
    <w:rsid w:val="001553D9"/>
    <w:rsid w:val="00160804"/>
    <w:rsid w:val="00166080"/>
    <w:rsid w:val="00185BD3"/>
    <w:rsid w:val="002049B1"/>
    <w:rsid w:val="00212B60"/>
    <w:rsid w:val="00225B31"/>
    <w:rsid w:val="0023082B"/>
    <w:rsid w:val="002743AE"/>
    <w:rsid w:val="002857FB"/>
    <w:rsid w:val="002E68DC"/>
    <w:rsid w:val="00310040"/>
    <w:rsid w:val="00321BE6"/>
    <w:rsid w:val="00321D98"/>
    <w:rsid w:val="00330887"/>
    <w:rsid w:val="00356A0D"/>
    <w:rsid w:val="003936FE"/>
    <w:rsid w:val="003C22B3"/>
    <w:rsid w:val="004437C4"/>
    <w:rsid w:val="004B2CAB"/>
    <w:rsid w:val="004F2209"/>
    <w:rsid w:val="004F6784"/>
    <w:rsid w:val="005517A9"/>
    <w:rsid w:val="005D6616"/>
    <w:rsid w:val="00601BEF"/>
    <w:rsid w:val="006120D0"/>
    <w:rsid w:val="006462B3"/>
    <w:rsid w:val="00652482"/>
    <w:rsid w:val="00680AC9"/>
    <w:rsid w:val="00692764"/>
    <w:rsid w:val="006A1BCA"/>
    <w:rsid w:val="006C1907"/>
    <w:rsid w:val="006C4444"/>
    <w:rsid w:val="00731FC5"/>
    <w:rsid w:val="007623DB"/>
    <w:rsid w:val="00762623"/>
    <w:rsid w:val="007E3A4B"/>
    <w:rsid w:val="007F15E0"/>
    <w:rsid w:val="00800214"/>
    <w:rsid w:val="00805AA3"/>
    <w:rsid w:val="00854D50"/>
    <w:rsid w:val="00866FA8"/>
    <w:rsid w:val="00883A8B"/>
    <w:rsid w:val="008D15D7"/>
    <w:rsid w:val="009163E1"/>
    <w:rsid w:val="00926982"/>
    <w:rsid w:val="00977339"/>
    <w:rsid w:val="009848C4"/>
    <w:rsid w:val="00A30C43"/>
    <w:rsid w:val="00A432CB"/>
    <w:rsid w:val="00B013D3"/>
    <w:rsid w:val="00B43022"/>
    <w:rsid w:val="00B83544"/>
    <w:rsid w:val="00B87E2F"/>
    <w:rsid w:val="00BC3361"/>
    <w:rsid w:val="00BE462E"/>
    <w:rsid w:val="00C46F14"/>
    <w:rsid w:val="00C734D0"/>
    <w:rsid w:val="00CB0A0A"/>
    <w:rsid w:val="00D12E78"/>
    <w:rsid w:val="00D36374"/>
    <w:rsid w:val="00DB661A"/>
    <w:rsid w:val="00DE1AE6"/>
    <w:rsid w:val="00E17D2C"/>
    <w:rsid w:val="00E2137D"/>
    <w:rsid w:val="00E3517C"/>
    <w:rsid w:val="00FA08A2"/>
    <w:rsid w:val="00FF5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986CCE"/>
  <w15:docId w15:val="{3403ED58-0FB7-4DB0-AD4F-74B207FF7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rsid w:val="002E68DC"/>
    <w:pPr>
      <w:ind w:left="32"/>
      <w:jc w:val="center"/>
      <w:outlineLvl w:val="0"/>
    </w:pPr>
    <w:rPr>
      <w:rFonts w:asciiTheme="majorHAnsi" w:eastAsia="Calibri" w:hAnsiTheme="majorHAnsi" w:cs="Calibri"/>
      <w:b/>
      <w:bCs/>
      <w:sz w:val="36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53D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2E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E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FE2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FE2"/>
    <w:rPr>
      <w:rFonts w:ascii="Palatino Linotype" w:eastAsia="Palatino Linotype" w:hAnsi="Palatino Linotype" w:cs="Palatino Linotype"/>
    </w:rPr>
  </w:style>
  <w:style w:type="character" w:customStyle="1" w:styleId="BodyTextChar">
    <w:name w:val="Body Text Char"/>
    <w:basedOn w:val="DefaultParagraphFont"/>
    <w:link w:val="BodyText"/>
    <w:uiPriority w:val="1"/>
    <w:rsid w:val="000E0FE2"/>
    <w:rPr>
      <w:rFonts w:ascii="Palatino Linotype" w:eastAsia="Palatino Linotype" w:hAnsi="Palatino Linotype" w:cs="Palatino Linotype"/>
      <w:sz w:val="20"/>
      <w:szCs w:val="20"/>
    </w:rPr>
  </w:style>
  <w:style w:type="table" w:styleId="TableGrid">
    <w:name w:val="Table Grid"/>
    <w:basedOn w:val="TableNormal"/>
    <w:uiPriority w:val="39"/>
    <w:rsid w:val="00D36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A1BCA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1BE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01BEF"/>
    <w:rPr>
      <w:rFonts w:eastAsiaTheme="minorEastAsia"/>
      <w:color w:val="5A5A5A" w:themeColor="text1" w:themeTint="A5"/>
      <w:spacing w:val="15"/>
    </w:rPr>
  </w:style>
  <w:style w:type="paragraph" w:styleId="Title">
    <w:name w:val="Title"/>
    <w:basedOn w:val="Normal"/>
    <w:next w:val="Normal"/>
    <w:link w:val="TitleChar"/>
    <w:uiPriority w:val="10"/>
    <w:qFormat/>
    <w:rsid w:val="00601BE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1B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1553D9"/>
    <w:rPr>
      <w:rFonts w:asciiTheme="majorHAnsi" w:eastAsiaTheme="majorEastAsia" w:hAnsiTheme="majorHAnsi" w:cstheme="majorBidi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pta.org/your-career/financial-solutions-center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ivingwage.mit.edu/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95d5de-d126-45ea-bdad-9ac80347242b">
      <Terms xmlns="http://schemas.microsoft.com/office/infopath/2007/PartnerControls"/>
    </lcf76f155ced4ddcb4097134ff3c332f>
    <TaxCatchAll xmlns="b02d0eb0-b57d-4eb3-801c-f6f9ac8da71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2A2D98D08804C89428CE359C3AFF1" ma:contentTypeVersion="13" ma:contentTypeDescription="Create a new document." ma:contentTypeScope="" ma:versionID="848ec3f65f1963275208920e62133b56">
  <xsd:schema xmlns:xsd="http://www.w3.org/2001/XMLSchema" xmlns:xs="http://www.w3.org/2001/XMLSchema" xmlns:p="http://schemas.microsoft.com/office/2006/metadata/properties" xmlns:ns2="f295d5de-d126-45ea-bdad-9ac80347242b" xmlns:ns3="b02d0eb0-b57d-4eb3-801c-f6f9ac8da712" targetNamespace="http://schemas.microsoft.com/office/2006/metadata/properties" ma:root="true" ma:fieldsID="3880074cd67f2f9ccc1bc210b9717986" ns2:_="" ns3:_="">
    <xsd:import namespace="f295d5de-d126-45ea-bdad-9ac80347242b"/>
    <xsd:import namespace="b02d0eb0-b57d-4eb3-801c-f6f9ac8da7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5d5de-d126-45ea-bdad-9ac8034724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9904cd0-86c1-4d0b-aa59-b45a71479b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d0eb0-b57d-4eb3-801c-f6f9ac8da71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8ef4729-dd88-4890-9374-01776f56e532}" ma:internalName="TaxCatchAll" ma:showField="CatchAllData" ma:web="b02d0eb0-b57d-4eb3-801c-f6f9ac8da7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33AA99-52D6-4761-84A3-420C7411975B}">
  <ds:schemaRefs>
    <ds:schemaRef ds:uri="http://schemas.microsoft.com/office/2006/metadata/properties"/>
    <ds:schemaRef ds:uri="http://schemas.microsoft.com/office/infopath/2007/PartnerControls"/>
    <ds:schemaRef ds:uri="f295d5de-d126-45ea-bdad-9ac80347242b"/>
    <ds:schemaRef ds:uri="b02d0eb0-b57d-4eb3-801c-f6f9ac8da712"/>
  </ds:schemaRefs>
</ds:datastoreItem>
</file>

<file path=customXml/itemProps2.xml><?xml version="1.0" encoding="utf-8"?>
<ds:datastoreItem xmlns:ds="http://schemas.openxmlformats.org/officeDocument/2006/customXml" ds:itemID="{4AAC8CD5-BD48-47D7-BD63-AE54ED9186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5d5de-d126-45ea-bdad-9ac80347242b"/>
    <ds:schemaRef ds:uri="b02d0eb0-b57d-4eb3-801c-f6f9ac8da7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9EC9AB-4D40-41C5-B867-6117D4BBC0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Romanello, Mary</dc:creator>
  <cp:lastModifiedBy>Brandon Dai</cp:lastModifiedBy>
  <cp:revision>12</cp:revision>
  <dcterms:created xsi:type="dcterms:W3CDTF">2026-10-16T00:36:00Z</dcterms:created>
  <dcterms:modified xsi:type="dcterms:W3CDTF">2026-10-16T14:14:00Z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d82fb42a-59e9-41d0-964b-ff647696690c</vt:lpwstr>
  </property>
  <property fmtid="{D5CDD505-2E9C-101B-9397-08002B2CF9AE}" pid="3" name="ContentTypeId">
    <vt:lpwstr>0x0101005002A2D98D08804C89428CE359C3AFF1</vt:lpwstr>
  </property>
  <property fmtid="{D5CDD505-2E9C-101B-9397-08002B2CF9AE}" pid="4" name="Order">
    <vt:r8>5204400</vt:r8>
  </property>
</Properties>
</file>