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35A1" w14:textId="62021681" w:rsidR="002D2262" w:rsidRDefault="005E5071">
      <w:pPr>
        <w:pStyle w:val="BodyText"/>
        <w:ind w:left="100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36245AA" wp14:editId="1C93827F">
                <wp:simplePos x="0" y="0"/>
                <wp:positionH relativeFrom="column">
                  <wp:posOffset>5613400</wp:posOffset>
                </wp:positionH>
                <wp:positionV relativeFrom="paragraph">
                  <wp:posOffset>657225</wp:posOffset>
                </wp:positionV>
                <wp:extent cx="1389380" cy="283210"/>
                <wp:effectExtent l="0" t="0" r="4445" b="2540"/>
                <wp:wrapSquare wrapText="bothSides"/>
                <wp:docPr id="20319498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8C405" w14:textId="63685700" w:rsidR="0089223B" w:rsidRDefault="0089223B">
                            <w:r>
                              <w:t>January 2024 Update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23624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pt;margin-top:51.75pt;width:109.4pt;height:22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" stroked="f">
                <v:textbox>
                  <w:txbxContent>
                    <w:p w14:paraId="4B48C405" w14:textId="63685700" w:rsidR="0089223B" w:rsidRDefault="0089223B">
                      <w:r>
                        <w:t>January 2024 Update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5FC">
        <w:rPr>
          <w:noProof/>
          <w:sz w:val="20"/>
        </w:rPr>
        <w:drawing>
          <wp:inline distT="0" distB="0" distL="0" distR="0" wp14:anchorId="55C9AB62" wp14:editId="50D19062">
            <wp:extent cx="2893523" cy="809625"/>
            <wp:effectExtent l="0" t="0" r="0" b="0"/>
            <wp:docPr id="1" name="image1.png" descr="NIU School of Allied Health and Communicative Disorder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NIU School of Allied Health and Communicative Disorders logo&#10;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523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23B">
        <w:rPr>
          <w:sz w:val="20"/>
        </w:rPr>
        <w:tab/>
      </w:r>
      <w:r w:rsidR="0089223B">
        <w:rPr>
          <w:sz w:val="20"/>
        </w:rPr>
        <w:tab/>
      </w:r>
      <w:r w:rsidR="0089223B">
        <w:rPr>
          <w:sz w:val="20"/>
        </w:rPr>
        <w:tab/>
      </w:r>
      <w:r w:rsidR="0089223B">
        <w:rPr>
          <w:sz w:val="20"/>
        </w:rPr>
        <w:tab/>
      </w:r>
      <w:r w:rsidR="0089223B">
        <w:rPr>
          <w:sz w:val="20"/>
        </w:rPr>
        <w:tab/>
      </w:r>
      <w:r w:rsidR="0089223B">
        <w:rPr>
          <w:sz w:val="20"/>
        </w:rPr>
        <w:tab/>
      </w:r>
    </w:p>
    <w:p w14:paraId="145F5614" w14:textId="77777777" w:rsidR="002D2262" w:rsidRDefault="002D2262">
      <w:pPr>
        <w:pStyle w:val="BodyText"/>
        <w:spacing w:before="4"/>
        <w:rPr>
          <w:sz w:val="18"/>
        </w:rPr>
      </w:pPr>
    </w:p>
    <w:p w14:paraId="28760905" w14:textId="72342610" w:rsidR="002D2262" w:rsidRDefault="00AC35FC">
      <w:pPr>
        <w:pStyle w:val="Title"/>
        <w:spacing w:before="88"/>
      </w:pPr>
      <w:r>
        <w:t>Strategic Plan (20</w:t>
      </w:r>
      <w:r w:rsidR="003A0E95">
        <w:t>2</w:t>
      </w:r>
      <w:r w:rsidR="007A1E7E">
        <w:t>3</w:t>
      </w:r>
      <w:r>
        <w:t>-202</w:t>
      </w:r>
      <w:r w:rsidR="007A1E7E">
        <w:t>8</w:t>
      </w:r>
      <w:r>
        <w:t>)</w:t>
      </w:r>
    </w:p>
    <w:p w14:paraId="5344D0CB" w14:textId="77777777" w:rsidR="002D2262" w:rsidRDefault="00AC35FC">
      <w:pPr>
        <w:pStyle w:val="Title"/>
        <w:ind w:right="2256"/>
      </w:pPr>
      <w:r>
        <w:t>School of Allied Health and Communicative Disorders</w:t>
      </w:r>
    </w:p>
    <w:p w14:paraId="120ADCA2" w14:textId="73226409" w:rsidR="002D2262" w:rsidRDefault="002D2262">
      <w:pPr>
        <w:spacing w:before="6"/>
        <w:ind w:left="2236" w:right="2254"/>
        <w:jc w:val="center"/>
        <w:rPr>
          <w:i/>
          <w:sz w:val="24"/>
        </w:rPr>
      </w:pPr>
    </w:p>
    <w:p w14:paraId="46CADF5F" w14:textId="565DE185" w:rsidR="002D2262" w:rsidRDefault="00AC35FC" w:rsidP="00706B48">
      <w:pPr>
        <w:pStyle w:val="BodyText"/>
        <w:jc w:val="center"/>
      </w:pPr>
      <w:r>
        <w:t>The AHCD strategic plan will be reviewed and updated at least once a year.</w:t>
      </w:r>
    </w:p>
    <w:p w14:paraId="6FE80A96" w14:textId="77777777" w:rsidR="002D2262" w:rsidRDefault="002D2262">
      <w:pPr>
        <w:pStyle w:val="BodyText"/>
        <w:spacing w:before="4"/>
      </w:pPr>
    </w:p>
    <w:p w14:paraId="33EB1CD8" w14:textId="77777777" w:rsidR="002D2262" w:rsidRDefault="00AC35FC">
      <w:pPr>
        <w:pStyle w:val="BodyText"/>
        <w:ind w:left="100"/>
      </w:pPr>
      <w:r>
        <w:rPr>
          <w:color w:val="333333"/>
        </w:rPr>
        <w:t>The mission of the School of Allied Health and Communicative Disorders, with its programs in audiology, physical therapy, and speech-language pathology is to contribute to the health and well-being of society. This mission is accomplished through:</w:t>
      </w:r>
    </w:p>
    <w:p w14:paraId="5DBE6A27" w14:textId="77777777" w:rsidR="002D2262" w:rsidRDefault="00AC35FC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10"/>
        <w:ind w:hanging="361"/>
      </w:pPr>
      <w:r>
        <w:rPr>
          <w:color w:val="333333"/>
        </w:rPr>
        <w:t>education of future health professionals and the provision of continuing professional development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opportunities</w:t>
      </w:r>
    </w:p>
    <w:p w14:paraId="6CFB3248" w14:textId="77777777" w:rsidR="002D2262" w:rsidRDefault="00AC35FC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16"/>
        <w:ind w:hanging="361"/>
      </w:pPr>
      <w:r>
        <w:rPr>
          <w:color w:val="333333"/>
        </w:rPr>
        <w:t>research that enhances knowledge and clinical skills that serve as the foundation for quality health care and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education</w:t>
      </w:r>
    </w:p>
    <w:p w14:paraId="4BA05909" w14:textId="3AB45FBD" w:rsidR="002D2262" w:rsidRPr="000D6A69" w:rsidRDefault="00AC35FC" w:rsidP="000D6A69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11" w:line="242" w:lineRule="auto"/>
        <w:ind w:right="138"/>
      </w:pPr>
      <w:r>
        <w:rPr>
          <w:color w:val="333333"/>
        </w:rPr>
        <w:t>service to health professionals, organizations and communities concerned with the promotion of optimal health and 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prevention,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early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detection,</w:t>
      </w:r>
      <w:r>
        <w:rPr>
          <w:color w:val="333333"/>
          <w:spacing w:val="-2"/>
        </w:rPr>
        <w:t xml:space="preserve"> </w:t>
      </w:r>
      <w:proofErr w:type="gramStart"/>
      <w:r>
        <w:rPr>
          <w:color w:val="333333"/>
        </w:rPr>
        <w:t>treatment</w:t>
      </w:r>
      <w:proofErr w:type="gramEnd"/>
      <w:r>
        <w:rPr>
          <w:color w:val="333333"/>
          <w:spacing w:val="-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rehabilitation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conditions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negatively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affect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health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quality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life</w:t>
      </w:r>
    </w:p>
    <w:p w14:paraId="5713225E" w14:textId="77777777" w:rsidR="004E75D7" w:rsidRDefault="004E75D7">
      <w:pPr>
        <w:pStyle w:val="BodyText"/>
        <w:spacing w:before="11"/>
        <w:rPr>
          <w:sz w:val="23"/>
        </w:rPr>
      </w:pPr>
    </w:p>
    <w:p w14:paraId="61847AEB" w14:textId="40B466EB" w:rsidR="002D2262" w:rsidRDefault="00AC35FC">
      <w:pPr>
        <w:pStyle w:val="Heading1"/>
      </w:pPr>
      <w:r>
        <w:t xml:space="preserve">Goal 1: </w:t>
      </w:r>
      <w:r w:rsidR="00846C02">
        <w:t xml:space="preserve">Offer a </w:t>
      </w:r>
      <w:r w:rsidR="00F979BB">
        <w:t>Vibrant Learning Community</w:t>
      </w:r>
    </w:p>
    <w:p w14:paraId="698605F3" w14:textId="77777777" w:rsidR="004E75D7" w:rsidRDefault="004E75D7">
      <w:pPr>
        <w:pStyle w:val="Heading1"/>
      </w:pPr>
    </w:p>
    <w:p w14:paraId="326C829B" w14:textId="77777777" w:rsidR="002D2262" w:rsidRPr="007D0DBE" w:rsidRDefault="00AC35FC" w:rsidP="00431236">
      <w:pPr>
        <w:pStyle w:val="BodyText"/>
        <w:ind w:left="821" w:right="43" w:hanging="720"/>
      </w:pPr>
      <w:r w:rsidRPr="00924B9A">
        <w:t>Objective 1:</w:t>
      </w:r>
      <w:r>
        <w:t xml:space="preserve"> Increase students’ ethical awareness and decision-making skills in leadership roles and situations Action: Provide </w:t>
      </w:r>
      <w:r w:rsidRPr="007D0DBE">
        <w:t>interdisciplinary opportunities for students</w:t>
      </w:r>
    </w:p>
    <w:p w14:paraId="07DB4A1B" w14:textId="3E3BE0FA" w:rsidR="002D2262" w:rsidRPr="00717954" w:rsidRDefault="00AC35FC" w:rsidP="00431236">
      <w:pPr>
        <w:pStyle w:val="BodyText"/>
        <w:ind w:left="821" w:right="43"/>
      </w:pPr>
      <w:r w:rsidRPr="007D0DBE">
        <w:t>Target</w:t>
      </w:r>
      <w:r w:rsidRPr="00717954">
        <w:t xml:space="preserve">: Offer </w:t>
      </w:r>
      <w:r w:rsidR="00431236" w:rsidRPr="00717954">
        <w:t>even</w:t>
      </w:r>
      <w:r w:rsidR="006E5426">
        <w:t>t</w:t>
      </w:r>
      <w:r w:rsidR="00431236" w:rsidRPr="00717954">
        <w:t xml:space="preserve"> for students to interact with other disciplines</w:t>
      </w:r>
    </w:p>
    <w:p w14:paraId="744104EC" w14:textId="1C64D03C" w:rsidR="002D2262" w:rsidRPr="00924B9A" w:rsidRDefault="007A33C8" w:rsidP="00887AC4">
      <w:pPr>
        <w:pStyle w:val="BodyText"/>
        <w:numPr>
          <w:ilvl w:val="0"/>
          <w:numId w:val="25"/>
        </w:numPr>
        <w:spacing w:line="275" w:lineRule="exact"/>
        <w:ind w:right="40"/>
      </w:pPr>
      <w:r w:rsidRPr="00924B9A">
        <w:t>202</w:t>
      </w:r>
      <w:r w:rsidR="00717954" w:rsidRPr="00924B9A">
        <w:t>3</w:t>
      </w:r>
      <w:r w:rsidRPr="00924B9A">
        <w:t xml:space="preserve"> NIU Interdisciplinary Discussion of a Complex Case</w:t>
      </w:r>
      <w:r w:rsidR="0030727C" w:rsidRPr="00924B9A">
        <w:t xml:space="preserve"> </w:t>
      </w:r>
      <w:r w:rsidR="00717954" w:rsidRPr="00924B9A">
        <w:t>–</w:t>
      </w:r>
      <w:r w:rsidR="0030727C" w:rsidRPr="00924B9A">
        <w:t xml:space="preserve"> </w:t>
      </w:r>
      <w:r w:rsidR="00717954" w:rsidRPr="00924B9A">
        <w:t>April 7, 2023</w:t>
      </w:r>
    </w:p>
    <w:p w14:paraId="74086C11" w14:textId="77777777" w:rsidR="000D6A69" w:rsidRPr="00717954" w:rsidRDefault="000D6A69" w:rsidP="000D6A69">
      <w:pPr>
        <w:pStyle w:val="BodyText"/>
        <w:spacing w:line="275" w:lineRule="exact"/>
        <w:ind w:left="1800" w:right="40"/>
        <w:rPr>
          <w:i/>
          <w:iCs/>
        </w:rPr>
      </w:pPr>
    </w:p>
    <w:p w14:paraId="02252744" w14:textId="77777777" w:rsidR="00305519" w:rsidRPr="0090692F" w:rsidRDefault="00AC35FC" w:rsidP="00305519">
      <w:pPr>
        <w:pStyle w:val="BodyText"/>
        <w:ind w:left="820" w:right="40"/>
      </w:pPr>
      <w:bookmarkStart w:id="0" w:name="_Hlk156554636"/>
      <w:bookmarkStart w:id="1" w:name="_Hlk95460792"/>
      <w:r w:rsidRPr="00717954">
        <w:t>Action: Provide</w:t>
      </w:r>
      <w:r w:rsidRPr="0090692F">
        <w:t xml:space="preserve"> funding for students presenting at professional conferences </w:t>
      </w:r>
    </w:p>
    <w:p w14:paraId="7D66C785" w14:textId="6F8E1E83" w:rsidR="002D2262" w:rsidRPr="00AC03E2" w:rsidRDefault="00AC35FC" w:rsidP="00305519">
      <w:pPr>
        <w:pStyle w:val="BodyText"/>
        <w:ind w:left="820" w:right="40"/>
      </w:pPr>
      <w:bookmarkStart w:id="2" w:name="_Hlk156553305"/>
      <w:bookmarkEnd w:id="0"/>
      <w:r w:rsidRPr="0090692F">
        <w:t xml:space="preserve">Target: </w:t>
      </w:r>
      <w:r w:rsidR="007B1796" w:rsidRPr="00AC03E2">
        <w:t>Partially support</w:t>
      </w:r>
      <w:r w:rsidRPr="00AC03E2">
        <w:t xml:space="preserve"> 5 students presenting research at professional conferences</w:t>
      </w:r>
    </w:p>
    <w:p w14:paraId="4C22F6F4" w14:textId="73D995B4" w:rsidR="006B0E8E" w:rsidRPr="00924B9A" w:rsidRDefault="006B0E8E" w:rsidP="006B0E8E">
      <w:pPr>
        <w:pStyle w:val="ListParagraph"/>
        <w:widowControl/>
        <w:numPr>
          <w:ilvl w:val="0"/>
          <w:numId w:val="31"/>
        </w:numPr>
        <w:autoSpaceDE/>
        <w:autoSpaceDN/>
        <w:rPr>
          <w:color w:val="000000"/>
          <w:sz w:val="24"/>
          <w:szCs w:val="24"/>
        </w:rPr>
      </w:pPr>
      <w:r w:rsidRPr="00924B9A">
        <w:rPr>
          <w:color w:val="000000"/>
          <w:sz w:val="24"/>
          <w:szCs w:val="24"/>
        </w:rPr>
        <w:t>Dinello</w:t>
      </w:r>
      <w:r w:rsidR="00846C02" w:rsidRPr="00924B9A">
        <w:rPr>
          <w:color w:val="000000"/>
          <w:sz w:val="24"/>
          <w:szCs w:val="24"/>
        </w:rPr>
        <w:t>, A.</w:t>
      </w:r>
      <w:r w:rsidRPr="00924B9A">
        <w:rPr>
          <w:color w:val="000000"/>
          <w:sz w:val="24"/>
          <w:szCs w:val="24"/>
        </w:rPr>
        <w:t xml:space="preserve"> (2023). Intervention techniques targeting echolalia, American Speech-Language-Hearing Association Convention, Boston, MA.</w:t>
      </w:r>
    </w:p>
    <w:bookmarkEnd w:id="1"/>
    <w:bookmarkEnd w:id="2"/>
    <w:p w14:paraId="0336FC15" w14:textId="6F71664D" w:rsidR="007A33C8" w:rsidRDefault="007A33C8" w:rsidP="007A33C8">
      <w:pPr>
        <w:pStyle w:val="BodyText"/>
        <w:ind w:right="40"/>
        <w:rPr>
          <w:i/>
          <w:iCs/>
        </w:rPr>
      </w:pPr>
    </w:p>
    <w:p w14:paraId="460969DD" w14:textId="77777777" w:rsidR="00D013FB" w:rsidRDefault="00AC35FC" w:rsidP="00305519">
      <w:pPr>
        <w:pStyle w:val="BodyText"/>
        <w:spacing w:before="1"/>
        <w:ind w:left="820" w:right="40" w:hanging="720"/>
      </w:pPr>
      <w:r w:rsidRPr="00924B9A">
        <w:t>Objective 2:</w:t>
      </w:r>
      <w:r w:rsidRPr="007D0DBE">
        <w:t xml:space="preserve"> Increase advocacy (professional, patient, family) opportunities for students </w:t>
      </w:r>
      <w:r w:rsidR="00D013FB">
        <w:t>and faculty</w:t>
      </w:r>
    </w:p>
    <w:p w14:paraId="2467DF09" w14:textId="4DFB8AD2" w:rsidR="002D2262" w:rsidRPr="007D0DBE" w:rsidRDefault="00AC35FC" w:rsidP="00305519">
      <w:pPr>
        <w:pStyle w:val="BodyText"/>
        <w:spacing w:before="1"/>
        <w:ind w:left="820" w:right="40"/>
      </w:pPr>
      <w:r w:rsidRPr="007D0DBE">
        <w:t>Action: Support student group involvement in advocacy</w:t>
      </w:r>
      <w:r w:rsidRPr="007D0DBE">
        <w:rPr>
          <w:spacing w:val="-17"/>
        </w:rPr>
        <w:t xml:space="preserve"> </w:t>
      </w:r>
      <w:r w:rsidRPr="007D0DBE">
        <w:t>activities</w:t>
      </w:r>
    </w:p>
    <w:p w14:paraId="048F7101" w14:textId="5ABEB1AC" w:rsidR="00F979BB" w:rsidRDefault="004E75D7" w:rsidP="004E75D7">
      <w:pPr>
        <w:pStyle w:val="BodyText"/>
        <w:spacing w:line="276" w:lineRule="exact"/>
        <w:ind w:left="100" w:right="40" w:firstLine="620"/>
        <w:rPr>
          <w:u w:val="single"/>
        </w:rPr>
      </w:pPr>
      <w:r>
        <w:t xml:space="preserve"> </w:t>
      </w:r>
      <w:r w:rsidR="00AC35FC" w:rsidRPr="007D0DBE">
        <w:t>Target: Schedule one event that explains advocacy and how to do it</w:t>
      </w:r>
      <w:r w:rsidR="00F979BB" w:rsidRPr="00F979BB">
        <w:rPr>
          <w:u w:val="single"/>
        </w:rPr>
        <w:t xml:space="preserve"> </w:t>
      </w:r>
    </w:p>
    <w:p w14:paraId="47971081" w14:textId="77777777" w:rsidR="00F979BB" w:rsidRDefault="00F979BB" w:rsidP="00846C02">
      <w:pPr>
        <w:pStyle w:val="BodyText"/>
        <w:spacing w:line="276" w:lineRule="exact"/>
        <w:ind w:right="40"/>
        <w:rPr>
          <w:u w:val="single"/>
        </w:rPr>
      </w:pPr>
    </w:p>
    <w:p w14:paraId="5EFB05FA" w14:textId="13252A15" w:rsidR="00F979BB" w:rsidRDefault="00F979BB" w:rsidP="00F979BB">
      <w:pPr>
        <w:pStyle w:val="BodyText"/>
        <w:spacing w:line="276" w:lineRule="exact"/>
        <w:ind w:left="100" w:right="40"/>
      </w:pPr>
      <w:r w:rsidRPr="00924B9A">
        <w:t>Objective 3:</w:t>
      </w:r>
      <w:r>
        <w:t xml:space="preserve"> Maintain Healthy Enrollments</w:t>
      </w:r>
    </w:p>
    <w:p w14:paraId="5F212AF3" w14:textId="61F11DB7" w:rsidR="00F979BB" w:rsidRDefault="00F979BB" w:rsidP="00F979BB">
      <w:pPr>
        <w:pStyle w:val="BodyText"/>
        <w:ind w:left="820" w:right="40"/>
      </w:pPr>
      <w:r>
        <w:t xml:space="preserve">Action: </w:t>
      </w:r>
      <w:r w:rsidR="004E75D7">
        <w:t>Engage in</w:t>
      </w:r>
      <w:r>
        <w:t xml:space="preserve"> personal contact with admitted students </w:t>
      </w:r>
    </w:p>
    <w:p w14:paraId="16799208" w14:textId="77777777" w:rsidR="00F979BB" w:rsidRDefault="00F979BB" w:rsidP="00F979BB">
      <w:pPr>
        <w:pStyle w:val="BodyText"/>
        <w:ind w:left="820" w:right="40"/>
      </w:pPr>
      <w:r>
        <w:t>Target: by 2025</w:t>
      </w:r>
    </w:p>
    <w:p w14:paraId="50E40A02" w14:textId="77777777" w:rsidR="00F979BB" w:rsidRDefault="00F979BB" w:rsidP="00F979BB">
      <w:pPr>
        <w:pStyle w:val="BodyText"/>
        <w:numPr>
          <w:ilvl w:val="0"/>
          <w:numId w:val="11"/>
        </w:numPr>
        <w:spacing w:before="3"/>
        <w:ind w:right="40"/>
      </w:pPr>
      <w:r>
        <w:t>150 B.S. in Communicative Disorders</w:t>
      </w:r>
    </w:p>
    <w:p w14:paraId="5760C50B" w14:textId="77777777" w:rsidR="00F979BB" w:rsidRDefault="00F979BB" w:rsidP="00F979BB">
      <w:pPr>
        <w:pStyle w:val="BodyText"/>
        <w:numPr>
          <w:ilvl w:val="0"/>
          <w:numId w:val="11"/>
        </w:numPr>
        <w:spacing w:before="3"/>
        <w:ind w:right="40"/>
      </w:pPr>
      <w:r>
        <w:t>35 Doctor of Audiology</w:t>
      </w:r>
    </w:p>
    <w:p w14:paraId="36741A6D" w14:textId="77777777" w:rsidR="00F979BB" w:rsidRDefault="00F979BB" w:rsidP="00F979BB">
      <w:pPr>
        <w:pStyle w:val="BodyText"/>
        <w:numPr>
          <w:ilvl w:val="0"/>
          <w:numId w:val="11"/>
        </w:numPr>
        <w:spacing w:line="274" w:lineRule="exact"/>
        <w:ind w:right="40"/>
      </w:pPr>
      <w:r>
        <w:t>96 Doctor of Physical Therapy</w:t>
      </w:r>
    </w:p>
    <w:p w14:paraId="1F26A2DD" w14:textId="77777777" w:rsidR="00F979BB" w:rsidRDefault="00F979BB" w:rsidP="00F979BB">
      <w:pPr>
        <w:pStyle w:val="BodyText"/>
        <w:numPr>
          <w:ilvl w:val="0"/>
          <w:numId w:val="11"/>
        </w:numPr>
        <w:spacing w:line="276" w:lineRule="exact"/>
        <w:ind w:right="40"/>
      </w:pPr>
      <w:r>
        <w:t>60 M.A. in Speech-Language Pathology</w:t>
      </w:r>
    </w:p>
    <w:p w14:paraId="2842B4E7" w14:textId="77777777" w:rsidR="00F979BB" w:rsidRPr="0018772C" w:rsidRDefault="00F979BB" w:rsidP="00F979BB">
      <w:pPr>
        <w:pStyle w:val="BodyText"/>
        <w:spacing w:before="6"/>
        <w:ind w:right="40"/>
        <w:rPr>
          <w:sz w:val="13"/>
          <w:szCs w:val="11"/>
        </w:rPr>
      </w:pPr>
    </w:p>
    <w:p w14:paraId="2222D9BC" w14:textId="77777777" w:rsidR="00F979BB" w:rsidRPr="009C2CD0" w:rsidRDefault="00F979BB" w:rsidP="00F979BB">
      <w:pPr>
        <w:tabs>
          <w:tab w:val="left" w:pos="1900"/>
          <w:tab w:val="left" w:pos="1901"/>
        </w:tabs>
        <w:ind w:right="40"/>
        <w:rPr>
          <w:iCs/>
          <w:sz w:val="24"/>
        </w:rPr>
      </w:pPr>
      <w:r>
        <w:rPr>
          <w:iCs/>
          <w:sz w:val="24"/>
        </w:rPr>
        <w:t xml:space="preserve">                           Fall</w:t>
      </w:r>
      <w:r w:rsidRPr="009C2CD0">
        <w:rPr>
          <w:iCs/>
          <w:sz w:val="24"/>
        </w:rPr>
        <w:t xml:space="preserve"> 202</w:t>
      </w:r>
      <w:r>
        <w:rPr>
          <w:iCs/>
          <w:sz w:val="24"/>
        </w:rPr>
        <w:t>3</w:t>
      </w:r>
      <w:r w:rsidRPr="009C2CD0">
        <w:rPr>
          <w:iCs/>
          <w:spacing w:val="-3"/>
          <w:sz w:val="24"/>
        </w:rPr>
        <w:t xml:space="preserve"> </w:t>
      </w:r>
      <w:r w:rsidRPr="009C2CD0">
        <w:rPr>
          <w:iCs/>
          <w:sz w:val="24"/>
        </w:rPr>
        <w:t>Enrollment:</w:t>
      </w:r>
    </w:p>
    <w:p w14:paraId="2E07D6A4" w14:textId="77777777" w:rsidR="00F979BB" w:rsidRPr="00924B9A" w:rsidRDefault="00F979BB" w:rsidP="00F979BB">
      <w:pPr>
        <w:pStyle w:val="ListParagraph"/>
        <w:numPr>
          <w:ilvl w:val="1"/>
          <w:numId w:val="12"/>
        </w:numPr>
        <w:tabs>
          <w:tab w:val="left" w:pos="2621"/>
          <w:tab w:val="left" w:pos="2622"/>
        </w:tabs>
        <w:spacing w:before="61" w:line="286" w:lineRule="exact"/>
        <w:ind w:left="2250" w:right="40"/>
        <w:rPr>
          <w:iCs/>
          <w:sz w:val="24"/>
        </w:rPr>
      </w:pPr>
      <w:r w:rsidRPr="00924B9A">
        <w:rPr>
          <w:iCs/>
          <w:sz w:val="24"/>
        </w:rPr>
        <w:t>87 B.S. in Communicative</w:t>
      </w:r>
      <w:r w:rsidRPr="00924B9A">
        <w:rPr>
          <w:iCs/>
          <w:spacing w:val="-3"/>
          <w:sz w:val="24"/>
        </w:rPr>
        <w:t xml:space="preserve"> </w:t>
      </w:r>
      <w:r w:rsidRPr="00924B9A">
        <w:rPr>
          <w:iCs/>
          <w:sz w:val="24"/>
        </w:rPr>
        <w:t>Disorders</w:t>
      </w:r>
    </w:p>
    <w:p w14:paraId="7DC22725" w14:textId="77777777" w:rsidR="00F979BB" w:rsidRPr="00924B9A" w:rsidRDefault="00F979BB" w:rsidP="00F979BB">
      <w:pPr>
        <w:pStyle w:val="ListParagraph"/>
        <w:numPr>
          <w:ilvl w:val="1"/>
          <w:numId w:val="12"/>
        </w:numPr>
        <w:tabs>
          <w:tab w:val="left" w:pos="2621"/>
          <w:tab w:val="left" w:pos="2622"/>
        </w:tabs>
        <w:spacing w:line="275" w:lineRule="exact"/>
        <w:ind w:left="2250" w:right="40"/>
        <w:rPr>
          <w:iCs/>
          <w:sz w:val="24"/>
        </w:rPr>
      </w:pPr>
      <w:r w:rsidRPr="00924B9A">
        <w:rPr>
          <w:iCs/>
          <w:sz w:val="24"/>
        </w:rPr>
        <w:t>18 Doctor of</w:t>
      </w:r>
      <w:r w:rsidRPr="00924B9A">
        <w:rPr>
          <w:iCs/>
          <w:spacing w:val="-2"/>
          <w:sz w:val="24"/>
        </w:rPr>
        <w:t xml:space="preserve"> </w:t>
      </w:r>
      <w:r w:rsidRPr="00924B9A">
        <w:rPr>
          <w:iCs/>
          <w:sz w:val="24"/>
        </w:rPr>
        <w:t>Audiology</w:t>
      </w:r>
    </w:p>
    <w:p w14:paraId="1C64A0EB" w14:textId="77777777" w:rsidR="00F979BB" w:rsidRPr="00924B9A" w:rsidRDefault="00F979BB" w:rsidP="00F979BB">
      <w:pPr>
        <w:pStyle w:val="ListParagraph"/>
        <w:numPr>
          <w:ilvl w:val="1"/>
          <w:numId w:val="12"/>
        </w:numPr>
        <w:tabs>
          <w:tab w:val="left" w:pos="2621"/>
          <w:tab w:val="left" w:pos="2622"/>
        </w:tabs>
        <w:spacing w:line="278" w:lineRule="exact"/>
        <w:ind w:left="2250" w:right="40"/>
        <w:rPr>
          <w:iCs/>
          <w:sz w:val="24"/>
        </w:rPr>
      </w:pPr>
      <w:r w:rsidRPr="00924B9A">
        <w:rPr>
          <w:iCs/>
          <w:sz w:val="24"/>
        </w:rPr>
        <w:t>75 Doctor of Physical</w:t>
      </w:r>
      <w:r w:rsidRPr="00924B9A">
        <w:rPr>
          <w:iCs/>
          <w:spacing w:val="-4"/>
          <w:sz w:val="24"/>
        </w:rPr>
        <w:t xml:space="preserve"> </w:t>
      </w:r>
      <w:r w:rsidRPr="00924B9A">
        <w:rPr>
          <w:iCs/>
          <w:sz w:val="24"/>
        </w:rPr>
        <w:t>Therapy</w:t>
      </w:r>
    </w:p>
    <w:p w14:paraId="5B7E0F31" w14:textId="77777777" w:rsidR="00F979BB" w:rsidRPr="00924B9A" w:rsidRDefault="00F979BB" w:rsidP="00F979BB">
      <w:pPr>
        <w:pStyle w:val="ListParagraph"/>
        <w:numPr>
          <w:ilvl w:val="1"/>
          <w:numId w:val="12"/>
        </w:numPr>
        <w:tabs>
          <w:tab w:val="left" w:pos="2621"/>
          <w:tab w:val="left" w:pos="2622"/>
        </w:tabs>
        <w:spacing w:line="288" w:lineRule="exact"/>
        <w:ind w:left="2250" w:right="40"/>
        <w:rPr>
          <w:iCs/>
          <w:sz w:val="24"/>
        </w:rPr>
      </w:pPr>
      <w:r w:rsidRPr="00924B9A">
        <w:rPr>
          <w:iCs/>
          <w:sz w:val="24"/>
        </w:rPr>
        <w:t>44 M.A. in Speech-Language</w:t>
      </w:r>
      <w:r w:rsidRPr="00924B9A">
        <w:rPr>
          <w:iCs/>
          <w:spacing w:val="-3"/>
          <w:sz w:val="24"/>
        </w:rPr>
        <w:t xml:space="preserve"> </w:t>
      </w:r>
      <w:r w:rsidRPr="00924B9A">
        <w:rPr>
          <w:iCs/>
          <w:sz w:val="24"/>
        </w:rPr>
        <w:t>Pathology</w:t>
      </w:r>
    </w:p>
    <w:p w14:paraId="0E19B102" w14:textId="77777777" w:rsidR="00F979BB" w:rsidRDefault="00F979BB" w:rsidP="00F979BB">
      <w:pPr>
        <w:pStyle w:val="BodyText"/>
        <w:spacing w:before="1"/>
        <w:ind w:left="100" w:right="40"/>
        <w:rPr>
          <w:u w:val="single"/>
        </w:rPr>
      </w:pPr>
    </w:p>
    <w:p w14:paraId="28AA4B3F" w14:textId="77777777" w:rsidR="00846C02" w:rsidRDefault="00846C02" w:rsidP="00F979BB">
      <w:pPr>
        <w:pStyle w:val="BodyText"/>
        <w:spacing w:before="1"/>
        <w:ind w:left="100" w:right="40"/>
        <w:rPr>
          <w:u w:val="single"/>
        </w:rPr>
      </w:pPr>
    </w:p>
    <w:p w14:paraId="0AA843EA" w14:textId="1894D205" w:rsidR="00F979BB" w:rsidRPr="006B0E8E" w:rsidRDefault="00F979BB" w:rsidP="00F979BB">
      <w:pPr>
        <w:pStyle w:val="BodyText"/>
        <w:spacing w:before="1"/>
        <w:ind w:left="100" w:right="40"/>
      </w:pPr>
      <w:r w:rsidRPr="00924B9A">
        <w:lastRenderedPageBreak/>
        <w:t>Objective 4:</w:t>
      </w:r>
      <w:r w:rsidRPr="006B0E8E">
        <w:t xml:space="preserve"> </w:t>
      </w:r>
      <w:r>
        <w:t>Support Student Success</w:t>
      </w:r>
    </w:p>
    <w:p w14:paraId="74422599" w14:textId="77777777" w:rsidR="00F979BB" w:rsidRDefault="00F979BB" w:rsidP="00F979BB">
      <w:pPr>
        <w:pStyle w:val="BodyText"/>
        <w:spacing w:before="4"/>
        <w:ind w:left="820" w:right="40"/>
      </w:pPr>
      <w:r w:rsidRPr="001A43FA">
        <w:t xml:space="preserve">Action: Inform students of and provide support services to all students </w:t>
      </w:r>
    </w:p>
    <w:p w14:paraId="28A94443" w14:textId="77777777" w:rsidR="00F979BB" w:rsidRPr="00F36F4D" w:rsidRDefault="00F979BB" w:rsidP="00F979BB">
      <w:pPr>
        <w:pStyle w:val="BodyText"/>
        <w:spacing w:before="4"/>
        <w:ind w:left="820" w:right="40"/>
      </w:pPr>
      <w:r w:rsidRPr="001A43FA">
        <w:t xml:space="preserve">Target: </w:t>
      </w:r>
      <w:bookmarkStart w:id="3" w:name="_Hlk156554673"/>
      <w:r>
        <w:t>90</w:t>
      </w:r>
      <w:r w:rsidRPr="001A43FA">
        <w:t>% retention for undergraduate program</w:t>
      </w:r>
      <w:r>
        <w:t xml:space="preserve">; </w:t>
      </w:r>
      <w:r w:rsidRPr="001A43FA">
        <w:t>9</w:t>
      </w:r>
      <w:r>
        <w:t>5</w:t>
      </w:r>
      <w:r w:rsidRPr="001A43FA">
        <w:t xml:space="preserve">% retention for </w:t>
      </w:r>
      <w:r>
        <w:t>g</w:t>
      </w:r>
      <w:r w:rsidRPr="001A43FA">
        <w:t>raduate programs</w:t>
      </w:r>
      <w:bookmarkEnd w:id="3"/>
      <w:r w:rsidRPr="00F36F4D">
        <w:rPr>
          <w:iCs/>
          <w:color w:val="000000" w:themeColor="text1"/>
          <w:highlight w:val="yellow"/>
        </w:rPr>
        <w:br/>
      </w:r>
    </w:p>
    <w:p w14:paraId="00AC848D" w14:textId="77777777" w:rsidR="00F979BB" w:rsidRDefault="00F979BB" w:rsidP="00F979BB">
      <w:pPr>
        <w:pStyle w:val="BodyText"/>
        <w:ind w:left="720" w:right="40"/>
      </w:pPr>
      <w:r>
        <w:t>Action: Create an environment of belonging for all students</w:t>
      </w:r>
    </w:p>
    <w:p w14:paraId="7565D043" w14:textId="77777777" w:rsidR="00F979BB" w:rsidRDefault="00F979BB" w:rsidP="00F979BB">
      <w:pPr>
        <w:pStyle w:val="BodyText"/>
        <w:ind w:left="720" w:right="40"/>
      </w:pPr>
      <w:r>
        <w:t>Target: Review annual graduate student belongingness surveys (collected July) and determine improvement areas</w:t>
      </w:r>
    </w:p>
    <w:p w14:paraId="5DF39FA3" w14:textId="77777777" w:rsidR="00F979BB" w:rsidRPr="00924B9A" w:rsidRDefault="00F979BB" w:rsidP="00F979BB">
      <w:pPr>
        <w:pStyle w:val="BodyText"/>
        <w:ind w:left="720" w:right="40"/>
      </w:pPr>
      <w:r w:rsidRPr="00924B9A">
        <w:tab/>
        <w:t>Areas identified</w:t>
      </w:r>
    </w:p>
    <w:p w14:paraId="66401AFC" w14:textId="77777777" w:rsidR="00F979BB" w:rsidRPr="00924B9A" w:rsidRDefault="00F979BB" w:rsidP="00F979BB">
      <w:pPr>
        <w:pStyle w:val="BodyText"/>
        <w:numPr>
          <w:ilvl w:val="0"/>
          <w:numId w:val="21"/>
        </w:numPr>
        <w:ind w:right="40"/>
      </w:pPr>
      <w:r w:rsidRPr="00924B9A">
        <w:t>Increase interdisciplinary opportunities and interactions</w:t>
      </w:r>
    </w:p>
    <w:p w14:paraId="44582F88" w14:textId="77777777" w:rsidR="00F979BB" w:rsidRPr="00924B9A" w:rsidRDefault="00F979BB" w:rsidP="00F979BB">
      <w:pPr>
        <w:pStyle w:val="BodyText"/>
        <w:numPr>
          <w:ilvl w:val="1"/>
          <w:numId w:val="21"/>
        </w:numPr>
        <w:ind w:right="40"/>
      </w:pPr>
      <w:r w:rsidRPr="00924B9A">
        <w:t>Response – developing AHCD Interprofessional Education Plan</w:t>
      </w:r>
    </w:p>
    <w:p w14:paraId="06244329" w14:textId="77777777" w:rsidR="00F979BB" w:rsidRPr="00924B9A" w:rsidRDefault="00F979BB" w:rsidP="00F979BB">
      <w:pPr>
        <w:pStyle w:val="BodyText"/>
        <w:numPr>
          <w:ilvl w:val="0"/>
          <w:numId w:val="21"/>
        </w:numPr>
        <w:ind w:right="40"/>
      </w:pPr>
      <w:r w:rsidRPr="00924B9A">
        <w:t xml:space="preserve">Offer social events </w:t>
      </w:r>
    </w:p>
    <w:p w14:paraId="38312BB3" w14:textId="77777777" w:rsidR="00F979BB" w:rsidRPr="00924B9A" w:rsidRDefault="00F979BB" w:rsidP="00F979BB">
      <w:pPr>
        <w:pStyle w:val="BodyText"/>
        <w:numPr>
          <w:ilvl w:val="1"/>
          <w:numId w:val="21"/>
        </w:numPr>
        <w:ind w:right="40"/>
      </w:pPr>
      <w:r w:rsidRPr="00924B9A">
        <w:t>Response – added number of faculty/student social events</w:t>
      </w:r>
    </w:p>
    <w:p w14:paraId="51664785" w14:textId="77777777" w:rsidR="00F979BB" w:rsidRPr="00924B9A" w:rsidRDefault="00F979BB" w:rsidP="00F979BB">
      <w:pPr>
        <w:pStyle w:val="BodyText"/>
        <w:numPr>
          <w:ilvl w:val="0"/>
          <w:numId w:val="21"/>
        </w:numPr>
        <w:ind w:right="40"/>
      </w:pPr>
      <w:r w:rsidRPr="00924B9A">
        <w:t>Provide study and networking spaces in WL</w:t>
      </w:r>
    </w:p>
    <w:p w14:paraId="5BD29CD2" w14:textId="77777777" w:rsidR="00F979BB" w:rsidRPr="00924B9A" w:rsidRDefault="00F979BB" w:rsidP="00F979BB">
      <w:pPr>
        <w:pStyle w:val="BodyText"/>
        <w:numPr>
          <w:ilvl w:val="1"/>
          <w:numId w:val="21"/>
        </w:numPr>
        <w:ind w:right="40"/>
      </w:pPr>
      <w:r w:rsidRPr="00924B9A">
        <w:t>Response – reorganizing rooms so they facilitate student interaction</w:t>
      </w:r>
    </w:p>
    <w:p w14:paraId="39D70685" w14:textId="77777777" w:rsidR="00F979BB" w:rsidRDefault="00F979BB" w:rsidP="00F979BB">
      <w:pPr>
        <w:pStyle w:val="BodyText"/>
        <w:ind w:right="40"/>
      </w:pPr>
    </w:p>
    <w:p w14:paraId="67318695" w14:textId="77777777" w:rsidR="000D6A69" w:rsidRDefault="000D6A69" w:rsidP="00F979BB">
      <w:pPr>
        <w:pStyle w:val="BodyText"/>
        <w:spacing w:before="71" w:line="274" w:lineRule="exact"/>
        <w:ind w:left="100" w:right="40" w:firstLine="620"/>
      </w:pPr>
      <w:r>
        <w:t>Action: Offer students opportunities to engage with students in other disciplines.</w:t>
      </w:r>
    </w:p>
    <w:p w14:paraId="04DAF7BF" w14:textId="5BD4D41C" w:rsidR="000D6A69" w:rsidRDefault="000D6A69" w:rsidP="00F979BB">
      <w:pPr>
        <w:pStyle w:val="BodyText"/>
        <w:spacing w:before="71" w:line="274" w:lineRule="exact"/>
        <w:ind w:left="100" w:right="40" w:firstLine="620"/>
      </w:pPr>
      <w:r>
        <w:t>Target:  Develop AHCD Interprofessional Education Plan</w:t>
      </w:r>
    </w:p>
    <w:p w14:paraId="604BA1C0" w14:textId="0E87E6F9" w:rsidR="000D6A69" w:rsidRPr="00924B9A" w:rsidRDefault="000D6A69" w:rsidP="000D6A69">
      <w:pPr>
        <w:pStyle w:val="BodyText"/>
        <w:numPr>
          <w:ilvl w:val="0"/>
          <w:numId w:val="31"/>
        </w:numPr>
        <w:spacing w:before="71" w:line="274" w:lineRule="exact"/>
        <w:ind w:right="40"/>
      </w:pPr>
      <w:r w:rsidRPr="00924B9A">
        <w:t>Determined courses in which students can work with students from other programs</w:t>
      </w:r>
    </w:p>
    <w:p w14:paraId="5B8CD580" w14:textId="6AD75BE5" w:rsidR="000D6A69" w:rsidRDefault="000D6A69" w:rsidP="00AB0F95">
      <w:pPr>
        <w:pStyle w:val="BodyText"/>
        <w:numPr>
          <w:ilvl w:val="1"/>
          <w:numId w:val="31"/>
        </w:numPr>
        <w:spacing w:before="71" w:line="274" w:lineRule="exact"/>
        <w:ind w:right="40"/>
      </w:pPr>
      <w:r w:rsidRPr="00924B9A">
        <w:t xml:space="preserve">Students from all programs participated in screenings, where </w:t>
      </w:r>
      <w:proofErr w:type="gramStart"/>
      <w:r w:rsidRPr="00924B9A">
        <w:t>upper level</w:t>
      </w:r>
      <w:proofErr w:type="gramEnd"/>
      <w:r w:rsidRPr="00924B9A">
        <w:t xml:space="preserve"> students conducted professional screenings on new students; discussing scope of practice and ways disciplines can collaborate</w:t>
      </w:r>
    </w:p>
    <w:p w14:paraId="446D38E8" w14:textId="77777777" w:rsidR="00AB0F95" w:rsidRPr="00AB0F95" w:rsidRDefault="00AB0F95" w:rsidP="00AB0F95">
      <w:pPr>
        <w:pStyle w:val="BodyText"/>
        <w:spacing w:before="71" w:line="274" w:lineRule="exact"/>
        <w:ind w:left="2520" w:right="40"/>
      </w:pPr>
    </w:p>
    <w:p w14:paraId="0921FB2E" w14:textId="5F5F0698" w:rsidR="00F979BB" w:rsidRDefault="00F979BB" w:rsidP="00F979BB">
      <w:pPr>
        <w:pStyle w:val="BodyText"/>
        <w:spacing w:before="71" w:line="274" w:lineRule="exact"/>
        <w:ind w:left="100" w:right="40" w:firstLine="620"/>
      </w:pPr>
      <w:r>
        <w:t>Action: Schedule events for informal networking and mentoring.</w:t>
      </w:r>
    </w:p>
    <w:p w14:paraId="77ADC589" w14:textId="77777777" w:rsidR="00F979BB" w:rsidRDefault="00F979BB" w:rsidP="00F979BB">
      <w:pPr>
        <w:pStyle w:val="BodyText"/>
        <w:spacing w:line="274" w:lineRule="exact"/>
        <w:ind w:right="40" w:firstLine="720"/>
      </w:pPr>
      <w:r>
        <w:t>Target: Offer a minimum of five events for students to meet with faculty outside of academics.</w:t>
      </w:r>
    </w:p>
    <w:p w14:paraId="608010F4" w14:textId="77777777" w:rsidR="00F979BB" w:rsidRPr="00924B9A" w:rsidRDefault="00F979BB" w:rsidP="00F979BB">
      <w:pPr>
        <w:pStyle w:val="BodyText"/>
        <w:numPr>
          <w:ilvl w:val="0"/>
          <w:numId w:val="26"/>
        </w:numPr>
        <w:spacing w:line="274" w:lineRule="exact"/>
        <w:ind w:right="40"/>
      </w:pPr>
      <w:r w:rsidRPr="00924B9A">
        <w:t>Sycamore Health Fair (Greenhagen) February 4, 2023</w:t>
      </w:r>
    </w:p>
    <w:p w14:paraId="2C1747F8" w14:textId="77777777" w:rsidR="00F979BB" w:rsidRPr="00924B9A" w:rsidRDefault="00F979BB" w:rsidP="00F979BB">
      <w:pPr>
        <w:pStyle w:val="BodyText"/>
        <w:numPr>
          <w:ilvl w:val="0"/>
          <w:numId w:val="26"/>
        </w:numPr>
        <w:spacing w:line="274" w:lineRule="exact"/>
        <w:ind w:right="40"/>
      </w:pPr>
      <w:r w:rsidRPr="00924B9A">
        <w:t>Third Thursday Game Night (Morris) February 16, 2023</w:t>
      </w:r>
    </w:p>
    <w:p w14:paraId="1430BB14" w14:textId="77777777" w:rsidR="00F979BB" w:rsidRPr="00924B9A" w:rsidRDefault="00F979BB" w:rsidP="00F979BB">
      <w:pPr>
        <w:pStyle w:val="BodyText"/>
        <w:numPr>
          <w:ilvl w:val="0"/>
          <w:numId w:val="26"/>
        </w:numPr>
        <w:spacing w:line="274" w:lineRule="exact"/>
        <w:ind w:right="40"/>
      </w:pPr>
      <w:r w:rsidRPr="00924B9A">
        <w:t>Third Thursday Game Night (Morris) April 20, 2023</w:t>
      </w:r>
    </w:p>
    <w:p w14:paraId="2C85BAC5" w14:textId="77777777" w:rsidR="00F979BB" w:rsidRPr="00924B9A" w:rsidRDefault="00F979BB" w:rsidP="00F979BB">
      <w:pPr>
        <w:pStyle w:val="BodyText"/>
        <w:numPr>
          <w:ilvl w:val="0"/>
          <w:numId w:val="26"/>
        </w:numPr>
        <w:spacing w:line="274" w:lineRule="exact"/>
        <w:ind w:right="40"/>
      </w:pPr>
      <w:r w:rsidRPr="00924B9A">
        <w:t xml:space="preserve">Corn Fest (Morris) Aug 25-27, 2023 </w:t>
      </w:r>
    </w:p>
    <w:p w14:paraId="215ADC81" w14:textId="77777777" w:rsidR="00F979BB" w:rsidRPr="00924B9A" w:rsidRDefault="00F979BB" w:rsidP="00F979BB">
      <w:pPr>
        <w:pStyle w:val="BodyText"/>
        <w:numPr>
          <w:ilvl w:val="0"/>
          <w:numId w:val="26"/>
        </w:numPr>
        <w:spacing w:line="274" w:lineRule="exact"/>
        <w:ind w:right="40"/>
      </w:pPr>
      <w:r w:rsidRPr="00924B9A">
        <w:t>Welcome Picnic (Cannone) Sep 8, 2023</w:t>
      </w:r>
    </w:p>
    <w:p w14:paraId="35C9F889" w14:textId="77777777" w:rsidR="00F979BB" w:rsidRPr="00924B9A" w:rsidRDefault="00F979BB" w:rsidP="00F979BB">
      <w:pPr>
        <w:pStyle w:val="BodyText"/>
        <w:numPr>
          <w:ilvl w:val="0"/>
          <w:numId w:val="26"/>
        </w:numPr>
        <w:spacing w:line="274" w:lineRule="exact"/>
        <w:ind w:right="40"/>
      </w:pPr>
      <w:r w:rsidRPr="00924B9A">
        <w:t>Third Thursday Field Day (Morris) Sept 21, 2023</w:t>
      </w:r>
    </w:p>
    <w:p w14:paraId="2050780A" w14:textId="77777777" w:rsidR="00F979BB" w:rsidRPr="00924B9A" w:rsidRDefault="00F979BB" w:rsidP="00F979BB">
      <w:pPr>
        <w:pStyle w:val="BodyText"/>
        <w:numPr>
          <w:ilvl w:val="0"/>
          <w:numId w:val="26"/>
        </w:numPr>
        <w:spacing w:line="274" w:lineRule="exact"/>
        <w:ind w:right="40"/>
      </w:pPr>
      <w:r w:rsidRPr="00924B9A">
        <w:t>End of term Potluck (Cannone) Dec 2, 2023</w:t>
      </w:r>
    </w:p>
    <w:p w14:paraId="48D708C6" w14:textId="5A6984A7" w:rsidR="00F979BB" w:rsidRDefault="00F979BB" w:rsidP="00305519">
      <w:pPr>
        <w:pStyle w:val="BodyText"/>
        <w:spacing w:line="274" w:lineRule="exact"/>
        <w:ind w:left="820" w:right="40"/>
      </w:pPr>
    </w:p>
    <w:p w14:paraId="312F463A" w14:textId="77777777" w:rsidR="00F979BB" w:rsidRDefault="00F979BB" w:rsidP="00305519">
      <w:pPr>
        <w:pStyle w:val="BodyText"/>
        <w:spacing w:line="274" w:lineRule="exact"/>
        <w:ind w:left="820" w:right="40"/>
      </w:pPr>
    </w:p>
    <w:p w14:paraId="2DC9E2EE" w14:textId="77777777" w:rsidR="004E75D7" w:rsidRPr="004E75D7" w:rsidRDefault="00AC35FC" w:rsidP="004E75D7">
      <w:pPr>
        <w:ind w:left="3541" w:right="40"/>
        <w:jc w:val="right"/>
        <w:rPr>
          <w:rFonts w:asciiTheme="minorHAnsi" w:hAnsiTheme="minorHAnsi" w:cstheme="minorHAnsi"/>
          <w:sz w:val="20"/>
        </w:rPr>
      </w:pPr>
      <w:r w:rsidRPr="004E75D7">
        <w:rPr>
          <w:rFonts w:asciiTheme="minorHAnsi" w:hAnsiTheme="minorHAnsi" w:cstheme="minorHAnsi"/>
          <w:sz w:val="20"/>
        </w:rPr>
        <w:t xml:space="preserve">Fits with College Goal 3: Assure CHHS program excellence and accreditation Fits with NIU </w:t>
      </w:r>
    </w:p>
    <w:p w14:paraId="35138D24" w14:textId="77777777" w:rsidR="004E75D7" w:rsidRPr="004E75D7" w:rsidRDefault="004E75D7" w:rsidP="004E75D7">
      <w:pPr>
        <w:ind w:left="4357" w:right="40" w:hanging="1671"/>
        <w:jc w:val="right"/>
        <w:rPr>
          <w:rFonts w:asciiTheme="minorHAnsi" w:hAnsiTheme="minorHAnsi" w:cstheme="minorHAnsi"/>
          <w:w w:val="99"/>
          <w:sz w:val="20"/>
          <w:szCs w:val="20"/>
        </w:rPr>
      </w:pPr>
      <w:r w:rsidRPr="004E75D7">
        <w:rPr>
          <w:rFonts w:asciiTheme="minorHAnsi" w:hAnsiTheme="minorHAnsi" w:cstheme="minorHAnsi"/>
          <w:w w:val="99"/>
          <w:sz w:val="20"/>
          <w:szCs w:val="20"/>
        </w:rPr>
        <w:t>Fits with Presidential Theme 2: Student Recruitment, Student Success and Student Experience</w:t>
      </w:r>
    </w:p>
    <w:p w14:paraId="4A1A7F43" w14:textId="77777777" w:rsidR="004E75D7" w:rsidRPr="004E75D7" w:rsidRDefault="004E75D7" w:rsidP="004E75D7">
      <w:pPr>
        <w:ind w:left="4357" w:right="40" w:hanging="1671"/>
        <w:jc w:val="right"/>
        <w:rPr>
          <w:rFonts w:asciiTheme="minorHAnsi" w:hAnsiTheme="minorHAnsi" w:cstheme="minorHAnsi"/>
          <w:w w:val="99"/>
          <w:sz w:val="20"/>
          <w:szCs w:val="20"/>
        </w:rPr>
      </w:pPr>
      <w:r w:rsidRPr="004E75D7">
        <w:rPr>
          <w:rFonts w:asciiTheme="minorHAnsi" w:hAnsiTheme="minorHAnsi" w:cstheme="minorHAnsi"/>
          <w:w w:val="99"/>
          <w:sz w:val="20"/>
          <w:szCs w:val="20"/>
        </w:rPr>
        <w:t>Fits with Presidential Theme 4: Diversity, Equity, Inclusion</w:t>
      </w:r>
    </w:p>
    <w:p w14:paraId="30D8603F" w14:textId="34C9AC6E" w:rsidR="0069063C" w:rsidRPr="000D6A69" w:rsidRDefault="00AC35FC" w:rsidP="000D6A69">
      <w:pPr>
        <w:ind w:left="3541" w:right="40"/>
        <w:jc w:val="right"/>
        <w:rPr>
          <w:rFonts w:asciiTheme="minorHAnsi" w:hAnsiTheme="minorHAnsi" w:cstheme="minorHAnsi"/>
          <w:sz w:val="20"/>
        </w:rPr>
      </w:pPr>
      <w:r w:rsidRPr="004E75D7">
        <w:rPr>
          <w:rFonts w:asciiTheme="minorHAnsi" w:hAnsiTheme="minorHAnsi" w:cstheme="minorHAnsi"/>
          <w:sz w:val="20"/>
        </w:rPr>
        <w:t>Strategic Enrollment Management Plan Goal Three: Support equitable access</w:t>
      </w:r>
    </w:p>
    <w:p w14:paraId="582731BB" w14:textId="77777777" w:rsidR="00846C02" w:rsidRDefault="00846C02" w:rsidP="00305519">
      <w:pPr>
        <w:pStyle w:val="Heading1"/>
        <w:ind w:right="40"/>
      </w:pPr>
    </w:p>
    <w:p w14:paraId="351A5B76" w14:textId="27192FCF" w:rsidR="002D2262" w:rsidRDefault="005E5071" w:rsidP="00305519">
      <w:pPr>
        <w:pStyle w:val="Heading1"/>
        <w:ind w:right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57E264" wp14:editId="5D65D7EB">
                <wp:simplePos x="0" y="0"/>
                <wp:positionH relativeFrom="page">
                  <wp:posOffset>2912745</wp:posOffset>
                </wp:positionH>
                <wp:positionV relativeFrom="paragraph">
                  <wp:posOffset>104140</wp:posOffset>
                </wp:positionV>
                <wp:extent cx="38100" cy="6350"/>
                <wp:effectExtent l="0" t="0" r="0" b="0"/>
                <wp:wrapNone/>
                <wp:docPr id="144458307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7572AFCE" id="Rectangle 1" o:spid="_x0000_s1026" style="position:absolute;margin-left:229.35pt;margin-top:8.2pt;width:3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AC35FC">
        <w:t xml:space="preserve">Goal 2: </w:t>
      </w:r>
      <w:r w:rsidR="00DC6211">
        <w:t xml:space="preserve">Expand </w:t>
      </w:r>
      <w:r w:rsidR="00846C02">
        <w:t>Community and Alumni Engagement</w:t>
      </w:r>
      <w:r w:rsidR="00DC6211">
        <w:t xml:space="preserve"> Opportunities</w:t>
      </w:r>
    </w:p>
    <w:p w14:paraId="4F339B87" w14:textId="77777777" w:rsidR="002D2262" w:rsidRDefault="002D2262" w:rsidP="00305519">
      <w:pPr>
        <w:pStyle w:val="BodyText"/>
        <w:spacing w:before="5"/>
        <w:ind w:right="40"/>
        <w:rPr>
          <w:b/>
          <w:sz w:val="16"/>
        </w:rPr>
      </w:pPr>
    </w:p>
    <w:p w14:paraId="1B78F803" w14:textId="3465DDDF" w:rsidR="00F979BB" w:rsidRDefault="00F979BB" w:rsidP="00F979BB">
      <w:pPr>
        <w:pStyle w:val="BodyText"/>
        <w:spacing w:before="207"/>
        <w:ind w:left="100" w:right="40"/>
      </w:pPr>
      <w:bookmarkStart w:id="4" w:name="_Hlk95460877"/>
      <w:r w:rsidRPr="00924B9A">
        <w:t>Objective 1:</w:t>
      </w:r>
      <w:r w:rsidRPr="00862F28">
        <w:t xml:space="preserve"> Increase Community</w:t>
      </w:r>
      <w:r>
        <w:t xml:space="preserve"> Awareness of offerings</w:t>
      </w:r>
    </w:p>
    <w:p w14:paraId="0ACF4743" w14:textId="77777777" w:rsidR="00F979BB" w:rsidRDefault="00F979BB" w:rsidP="00F979BB">
      <w:pPr>
        <w:pStyle w:val="BodyText"/>
        <w:spacing w:before="4"/>
        <w:ind w:left="820" w:right="40"/>
      </w:pPr>
      <w:r>
        <w:t xml:space="preserve">Action: Support faculty/student participation in Community Health Fairs </w:t>
      </w:r>
    </w:p>
    <w:p w14:paraId="4CED8358" w14:textId="77777777" w:rsidR="00F979BB" w:rsidRDefault="00F979BB" w:rsidP="00F979BB">
      <w:pPr>
        <w:pStyle w:val="BodyText"/>
        <w:spacing w:before="4"/>
        <w:ind w:left="820" w:right="40"/>
      </w:pPr>
      <w:r>
        <w:t>Target: AHCD will participate in two events</w:t>
      </w:r>
    </w:p>
    <w:p w14:paraId="4ED4B50A" w14:textId="77777777" w:rsidR="00F979BB" w:rsidRPr="00656F1A" w:rsidRDefault="00F979BB" w:rsidP="00F979BB">
      <w:pPr>
        <w:pStyle w:val="BodyText"/>
        <w:numPr>
          <w:ilvl w:val="0"/>
          <w:numId w:val="13"/>
        </w:numPr>
        <w:spacing w:line="274" w:lineRule="exact"/>
        <w:ind w:right="40"/>
      </w:pPr>
      <w:r w:rsidRPr="00656F1A">
        <w:t>Sycamore Health Fair– February 4, 2023</w:t>
      </w:r>
    </w:p>
    <w:p w14:paraId="513213F4" w14:textId="77777777" w:rsidR="00F979BB" w:rsidRPr="00656F1A" w:rsidRDefault="00F979BB" w:rsidP="00F979BB">
      <w:pPr>
        <w:pStyle w:val="BodyText"/>
        <w:numPr>
          <w:ilvl w:val="0"/>
          <w:numId w:val="13"/>
        </w:numPr>
        <w:spacing w:line="274" w:lineRule="exact"/>
        <w:ind w:right="40"/>
      </w:pPr>
      <w:r w:rsidRPr="00656F1A">
        <w:t>Corn Fest – August 23-27, 2023</w:t>
      </w:r>
    </w:p>
    <w:p w14:paraId="093450E2" w14:textId="77777777" w:rsidR="00F979BB" w:rsidRPr="00656F1A" w:rsidRDefault="00F979BB" w:rsidP="00F979BB">
      <w:pPr>
        <w:pStyle w:val="BodyText"/>
        <w:numPr>
          <w:ilvl w:val="0"/>
          <w:numId w:val="13"/>
        </w:numPr>
        <w:spacing w:line="274" w:lineRule="exact"/>
        <w:ind w:right="40"/>
      </w:pPr>
      <w:r w:rsidRPr="00656F1A">
        <w:t xml:space="preserve">NIU HRS Resource Fair – </w:t>
      </w:r>
    </w:p>
    <w:p w14:paraId="7701CF41" w14:textId="2BA6E904" w:rsidR="00F979BB" w:rsidRPr="000D6A69" w:rsidRDefault="00F979BB" w:rsidP="000D6A69">
      <w:pPr>
        <w:pStyle w:val="BodyText"/>
        <w:numPr>
          <w:ilvl w:val="1"/>
          <w:numId w:val="13"/>
        </w:numPr>
        <w:spacing w:line="274" w:lineRule="exact"/>
        <w:ind w:right="40"/>
        <w:rPr>
          <w:i/>
          <w:iCs/>
        </w:rPr>
      </w:pPr>
      <w:r w:rsidRPr="00656F1A">
        <w:t>September 11, 2023</w:t>
      </w:r>
      <w:r w:rsidR="000D6A69" w:rsidRPr="00656F1A">
        <w:t xml:space="preserve">, </w:t>
      </w:r>
      <w:r w:rsidRPr="00656F1A">
        <w:t>October 16, 2023</w:t>
      </w:r>
      <w:r w:rsidR="000D6A69" w:rsidRPr="00656F1A">
        <w:t xml:space="preserve">, </w:t>
      </w:r>
      <w:r w:rsidRPr="00656F1A">
        <w:t>November 13, 2023</w:t>
      </w:r>
      <w:r w:rsidR="000D6A69" w:rsidRPr="00656F1A">
        <w:t xml:space="preserve">, </w:t>
      </w:r>
      <w:r w:rsidRPr="00656F1A">
        <w:t>December 11, 2023</w:t>
      </w:r>
    </w:p>
    <w:p w14:paraId="026E40F5" w14:textId="77777777" w:rsidR="004E75D7" w:rsidRPr="004E75D7" w:rsidRDefault="004E75D7" w:rsidP="004E75D7">
      <w:pPr>
        <w:pStyle w:val="BodyText"/>
        <w:spacing w:line="274" w:lineRule="exact"/>
        <w:ind w:left="2520" w:right="40"/>
        <w:rPr>
          <w:i/>
          <w:iCs/>
        </w:rPr>
      </w:pPr>
    </w:p>
    <w:p w14:paraId="7D9AC467" w14:textId="1A13A9AC" w:rsidR="00305519" w:rsidRDefault="00AC35FC" w:rsidP="00305519">
      <w:pPr>
        <w:pStyle w:val="BodyText"/>
        <w:spacing w:before="90"/>
        <w:ind w:left="820" w:right="40" w:hanging="720"/>
      </w:pPr>
      <w:r w:rsidRPr="00656F1A">
        <w:lastRenderedPageBreak/>
        <w:t xml:space="preserve">Objective </w:t>
      </w:r>
      <w:r w:rsidR="00F979BB" w:rsidRPr="00656F1A">
        <w:t>2</w:t>
      </w:r>
      <w:r w:rsidRPr="00656F1A">
        <w:t>:</w:t>
      </w:r>
      <w:r>
        <w:t xml:space="preserve"> Increase communication and engagement with alumni </w:t>
      </w:r>
    </w:p>
    <w:p w14:paraId="09E265D5" w14:textId="12631148" w:rsidR="002D2262" w:rsidRDefault="00AC35FC" w:rsidP="00305519">
      <w:pPr>
        <w:pStyle w:val="BodyText"/>
        <w:spacing w:before="90"/>
        <w:ind w:left="820" w:right="40" w:hanging="100"/>
      </w:pPr>
      <w:r>
        <w:t>Action: Collect contact information from all graduating students.</w:t>
      </w:r>
    </w:p>
    <w:p w14:paraId="49DF35F0" w14:textId="77777777" w:rsidR="00305519" w:rsidRDefault="00AC35FC" w:rsidP="00305519">
      <w:pPr>
        <w:pStyle w:val="BodyText"/>
        <w:ind w:right="40" w:firstLine="720"/>
      </w:pPr>
      <w:bookmarkStart w:id="5" w:name="_Hlk156554625"/>
      <w:r>
        <w:t xml:space="preserve">Target: Enter non NIU contact information from 100% of graduate students and 80% of undergraduates in </w:t>
      </w:r>
    </w:p>
    <w:p w14:paraId="5F17947A" w14:textId="505FCEDB" w:rsidR="002D2262" w:rsidRDefault="00862F28" w:rsidP="00305519">
      <w:pPr>
        <w:pStyle w:val="BodyText"/>
        <w:ind w:left="720" w:right="40" w:firstLine="720"/>
      </w:pPr>
      <w:r>
        <w:t>D</w:t>
      </w:r>
      <w:r w:rsidR="00AC35FC">
        <w:t>atabase</w:t>
      </w:r>
    </w:p>
    <w:bookmarkEnd w:id="5"/>
    <w:p w14:paraId="37162CF8" w14:textId="535C23E3" w:rsidR="00862F28" w:rsidRPr="00656F1A" w:rsidRDefault="00862F28" w:rsidP="00305519">
      <w:pPr>
        <w:pStyle w:val="BodyText"/>
        <w:ind w:left="720" w:right="40" w:firstLine="720"/>
      </w:pPr>
      <w:r w:rsidRPr="00656F1A">
        <w:t xml:space="preserve">Contact information collected from 100% of May 2023 undergraduates </w:t>
      </w:r>
    </w:p>
    <w:p w14:paraId="10D99B14" w14:textId="3DB3825D" w:rsidR="004368A5" w:rsidRPr="00656F1A" w:rsidRDefault="004368A5" w:rsidP="00305519">
      <w:pPr>
        <w:pStyle w:val="BodyText"/>
        <w:ind w:left="720" w:right="40" w:firstLine="720"/>
      </w:pPr>
      <w:r w:rsidRPr="00656F1A">
        <w:t>Contact information collected from 100% of May 2023 graduate students</w:t>
      </w:r>
    </w:p>
    <w:p w14:paraId="03764D42" w14:textId="2A32C294" w:rsidR="0096081C" w:rsidRPr="00656F1A" w:rsidRDefault="0096081C" w:rsidP="00846C02">
      <w:pPr>
        <w:pStyle w:val="BodyText"/>
        <w:ind w:left="720" w:right="40" w:firstLine="720"/>
      </w:pPr>
      <w:bookmarkStart w:id="6" w:name="_Hlk156553296"/>
      <w:r w:rsidRPr="00656F1A">
        <w:t xml:space="preserve">Contact information collected from </w:t>
      </w:r>
      <w:r w:rsidR="009C753E" w:rsidRPr="00656F1A">
        <w:t>2/5 40</w:t>
      </w:r>
      <w:r w:rsidRPr="00656F1A">
        <w:t xml:space="preserve">% of December 2023 undergraduates </w:t>
      </w:r>
      <w:bookmarkEnd w:id="6"/>
    </w:p>
    <w:bookmarkEnd w:id="4"/>
    <w:p w14:paraId="0203AB45" w14:textId="77777777" w:rsidR="002D2262" w:rsidRPr="00656F1A" w:rsidRDefault="002D2262" w:rsidP="00305519">
      <w:pPr>
        <w:pStyle w:val="BodyText"/>
        <w:spacing w:before="6"/>
        <w:ind w:right="40"/>
        <w:rPr>
          <w:sz w:val="21"/>
        </w:rPr>
      </w:pPr>
    </w:p>
    <w:p w14:paraId="0E1BC772" w14:textId="4FF6F571" w:rsidR="00F06C6F" w:rsidRDefault="00AC35FC" w:rsidP="00305519">
      <w:pPr>
        <w:pStyle w:val="BodyText"/>
        <w:spacing w:before="1" w:line="275" w:lineRule="exact"/>
        <w:ind w:left="100" w:right="40"/>
      </w:pPr>
      <w:bookmarkStart w:id="7" w:name="_Hlk95460566"/>
      <w:r w:rsidRPr="00656F1A">
        <w:t xml:space="preserve">Objective </w:t>
      </w:r>
      <w:r w:rsidR="00F979BB" w:rsidRPr="00656F1A">
        <w:t>3</w:t>
      </w:r>
      <w:r w:rsidRPr="00656F1A">
        <w:t>:</w:t>
      </w:r>
      <w:r w:rsidR="00F06C6F">
        <w:t xml:space="preserve"> </w:t>
      </w:r>
      <w:r w:rsidR="00F60D78">
        <w:t>Provide opportunities for alumni to connect with current students</w:t>
      </w:r>
    </w:p>
    <w:p w14:paraId="4CDEFB2A" w14:textId="69E0CD4C" w:rsidR="0089223B" w:rsidRDefault="00F60D78" w:rsidP="0089223B">
      <w:pPr>
        <w:pStyle w:val="BodyText"/>
        <w:ind w:left="720" w:right="40"/>
      </w:pPr>
      <w:r w:rsidRPr="00F60D78">
        <w:t xml:space="preserve">Action: </w:t>
      </w:r>
      <w:r>
        <w:t xml:space="preserve"> </w:t>
      </w:r>
      <w:r w:rsidR="0089223B">
        <w:t>Offer a DEI Alumni Speaker Series, where alumni with varied lived experiences share aspects of career trajectory.</w:t>
      </w:r>
    </w:p>
    <w:p w14:paraId="7662CD13" w14:textId="2156578C" w:rsidR="00F60D78" w:rsidRPr="00F60D78" w:rsidRDefault="00F60D78" w:rsidP="00305519">
      <w:pPr>
        <w:pStyle w:val="BodyText"/>
        <w:spacing w:before="1" w:line="275" w:lineRule="exact"/>
        <w:ind w:left="100" w:right="40"/>
      </w:pPr>
      <w:r>
        <w:tab/>
        <w:t>Target:  Host 5 alumni each year</w:t>
      </w:r>
    </w:p>
    <w:p w14:paraId="4918695C" w14:textId="3EACC0C2" w:rsidR="00F60D78" w:rsidRPr="005E5071" w:rsidRDefault="00F60D78" w:rsidP="0089223B">
      <w:pPr>
        <w:pStyle w:val="ListParagraph"/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ind w:left="1800"/>
        <w:contextualSpacing/>
        <w:rPr>
          <w:color w:val="000000"/>
          <w:sz w:val="24"/>
          <w:szCs w:val="24"/>
        </w:rPr>
      </w:pPr>
      <w:r w:rsidRPr="005E5071">
        <w:rPr>
          <w:color w:val="000000"/>
          <w:sz w:val="24"/>
          <w:szCs w:val="24"/>
        </w:rPr>
        <w:t xml:space="preserve">January 2023 Ilce </w:t>
      </w:r>
      <w:proofErr w:type="spellStart"/>
      <w:r w:rsidRPr="005E5071">
        <w:rPr>
          <w:color w:val="000000"/>
          <w:sz w:val="24"/>
          <w:szCs w:val="24"/>
        </w:rPr>
        <w:t>Deitloff</w:t>
      </w:r>
      <w:proofErr w:type="spellEnd"/>
      <w:r w:rsidRPr="005E5071">
        <w:rPr>
          <w:color w:val="000000"/>
          <w:sz w:val="24"/>
          <w:szCs w:val="24"/>
        </w:rPr>
        <w:t xml:space="preserve"> (B.S. in COMD 2007; M.A. in SLP 2010)</w:t>
      </w:r>
    </w:p>
    <w:p w14:paraId="488EBA66" w14:textId="77777777" w:rsidR="00F60D78" w:rsidRPr="005E5071" w:rsidRDefault="00F60D78" w:rsidP="0089223B">
      <w:pPr>
        <w:pStyle w:val="ListParagraph"/>
        <w:widowControl/>
        <w:numPr>
          <w:ilvl w:val="1"/>
          <w:numId w:val="33"/>
        </w:numPr>
        <w:autoSpaceDE/>
        <w:autoSpaceDN/>
        <w:spacing w:before="100" w:beforeAutospacing="1" w:after="100" w:afterAutospacing="1"/>
        <w:ind w:left="2520"/>
        <w:contextualSpacing/>
        <w:rPr>
          <w:color w:val="000000"/>
          <w:sz w:val="24"/>
          <w:szCs w:val="24"/>
        </w:rPr>
      </w:pPr>
      <w:r w:rsidRPr="005E5071">
        <w:rPr>
          <w:color w:val="000000"/>
          <w:sz w:val="24"/>
          <w:szCs w:val="24"/>
        </w:rPr>
        <w:t>My Path to Becoming a School Speech-Language Pathologist</w:t>
      </w:r>
    </w:p>
    <w:p w14:paraId="2691BBF0" w14:textId="29DE5EF4" w:rsidR="00F60D78" w:rsidRPr="00656F1A" w:rsidRDefault="00F60D78" w:rsidP="0089223B">
      <w:pPr>
        <w:pStyle w:val="ListParagraph"/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ind w:left="1800"/>
        <w:contextualSpacing/>
        <w:rPr>
          <w:color w:val="000000"/>
          <w:sz w:val="24"/>
          <w:szCs w:val="24"/>
        </w:rPr>
      </w:pPr>
      <w:r w:rsidRPr="00656F1A">
        <w:rPr>
          <w:color w:val="000000"/>
          <w:sz w:val="24"/>
          <w:szCs w:val="24"/>
        </w:rPr>
        <w:t xml:space="preserve">February 2023 - </w:t>
      </w:r>
      <w:proofErr w:type="spellStart"/>
      <w:r w:rsidRPr="00656F1A">
        <w:rPr>
          <w:color w:val="000000"/>
          <w:sz w:val="24"/>
          <w:szCs w:val="24"/>
        </w:rPr>
        <w:t>Anomis</w:t>
      </w:r>
      <w:proofErr w:type="spellEnd"/>
      <w:r w:rsidRPr="00656F1A">
        <w:rPr>
          <w:color w:val="000000"/>
          <w:sz w:val="24"/>
          <w:szCs w:val="24"/>
        </w:rPr>
        <w:t xml:space="preserve"> Dula (</w:t>
      </w:r>
      <w:proofErr w:type="spellStart"/>
      <w:r w:rsidRPr="00656F1A">
        <w:rPr>
          <w:color w:val="000000"/>
          <w:sz w:val="24"/>
          <w:szCs w:val="24"/>
        </w:rPr>
        <w:t>AuD</w:t>
      </w:r>
      <w:proofErr w:type="spellEnd"/>
      <w:r w:rsidRPr="00656F1A">
        <w:rPr>
          <w:color w:val="000000"/>
          <w:sz w:val="24"/>
          <w:szCs w:val="24"/>
        </w:rPr>
        <w:t xml:space="preserve"> in 2010)</w:t>
      </w:r>
    </w:p>
    <w:p w14:paraId="3FE3BAB5" w14:textId="77777777" w:rsidR="00F60D78" w:rsidRPr="00656F1A" w:rsidRDefault="00F60D78" w:rsidP="0089223B">
      <w:pPr>
        <w:pStyle w:val="ListParagraph"/>
        <w:widowControl/>
        <w:numPr>
          <w:ilvl w:val="1"/>
          <w:numId w:val="33"/>
        </w:numPr>
        <w:autoSpaceDE/>
        <w:autoSpaceDN/>
        <w:spacing w:before="100" w:beforeAutospacing="1" w:after="100" w:afterAutospacing="1"/>
        <w:ind w:left="2520"/>
        <w:contextualSpacing/>
        <w:rPr>
          <w:color w:val="000000"/>
          <w:sz w:val="24"/>
          <w:szCs w:val="24"/>
        </w:rPr>
      </w:pPr>
      <w:r w:rsidRPr="00656F1A">
        <w:rPr>
          <w:color w:val="000000"/>
          <w:sz w:val="24"/>
          <w:szCs w:val="24"/>
        </w:rPr>
        <w:t>Heart-work: Living and Practicing with Compassion</w:t>
      </w:r>
    </w:p>
    <w:p w14:paraId="1E7E8766" w14:textId="165B4A9A" w:rsidR="00F60D78" w:rsidRPr="00656F1A" w:rsidRDefault="00F60D78" w:rsidP="0089223B">
      <w:pPr>
        <w:pStyle w:val="ListParagraph"/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ind w:left="1800"/>
        <w:contextualSpacing/>
        <w:rPr>
          <w:color w:val="000000"/>
          <w:sz w:val="24"/>
          <w:szCs w:val="24"/>
        </w:rPr>
      </w:pPr>
      <w:r w:rsidRPr="00656F1A">
        <w:rPr>
          <w:color w:val="000000"/>
          <w:sz w:val="24"/>
          <w:szCs w:val="24"/>
        </w:rPr>
        <w:t xml:space="preserve">March 2023 </w:t>
      </w:r>
      <w:proofErr w:type="gramStart"/>
      <w:r w:rsidRPr="00656F1A">
        <w:rPr>
          <w:color w:val="000000"/>
          <w:sz w:val="24"/>
          <w:szCs w:val="24"/>
        </w:rPr>
        <w:t>-  Chonita</w:t>
      </w:r>
      <w:proofErr w:type="gramEnd"/>
      <w:r w:rsidRPr="00656F1A">
        <w:rPr>
          <w:color w:val="000000"/>
          <w:sz w:val="24"/>
          <w:szCs w:val="24"/>
        </w:rPr>
        <w:t xml:space="preserve"> Stewart-Day (B.S. in COMD 2003; M.A. in SLP 2011)</w:t>
      </w:r>
    </w:p>
    <w:p w14:paraId="771D1F21" w14:textId="77777777" w:rsidR="00F60D78" w:rsidRPr="00656F1A" w:rsidRDefault="00F60D78" w:rsidP="0089223B">
      <w:pPr>
        <w:pStyle w:val="ListParagraph"/>
        <w:widowControl/>
        <w:numPr>
          <w:ilvl w:val="1"/>
          <w:numId w:val="33"/>
        </w:numPr>
        <w:autoSpaceDE/>
        <w:autoSpaceDN/>
        <w:spacing w:before="100" w:beforeAutospacing="1" w:after="100" w:afterAutospacing="1"/>
        <w:ind w:left="2520"/>
        <w:contextualSpacing/>
        <w:rPr>
          <w:color w:val="000000"/>
          <w:sz w:val="24"/>
          <w:szCs w:val="24"/>
        </w:rPr>
      </w:pPr>
      <w:r w:rsidRPr="00656F1A">
        <w:rPr>
          <w:color w:val="000000"/>
          <w:sz w:val="24"/>
          <w:szCs w:val="24"/>
        </w:rPr>
        <w:t>Workplace Competencies – Things I Didn’t Have Time to Learn in School</w:t>
      </w:r>
    </w:p>
    <w:p w14:paraId="33403557" w14:textId="4CA6CCFD" w:rsidR="00F60D78" w:rsidRPr="00656F1A" w:rsidRDefault="00F60D78" w:rsidP="0089223B">
      <w:pPr>
        <w:pStyle w:val="ListParagraph"/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ind w:left="1800"/>
        <w:contextualSpacing/>
        <w:rPr>
          <w:color w:val="000000"/>
          <w:sz w:val="24"/>
          <w:szCs w:val="24"/>
        </w:rPr>
      </w:pPr>
      <w:r w:rsidRPr="00656F1A">
        <w:rPr>
          <w:color w:val="000000"/>
          <w:sz w:val="24"/>
          <w:szCs w:val="24"/>
        </w:rPr>
        <w:t>April 2023 - Jacinto Fragoso (AuD in 2020)</w:t>
      </w:r>
    </w:p>
    <w:p w14:paraId="414B2A4A" w14:textId="77777777" w:rsidR="00F60D78" w:rsidRPr="00656F1A" w:rsidRDefault="00F60D78" w:rsidP="0089223B">
      <w:pPr>
        <w:pStyle w:val="ListParagraph"/>
        <w:widowControl/>
        <w:numPr>
          <w:ilvl w:val="1"/>
          <w:numId w:val="33"/>
        </w:numPr>
        <w:autoSpaceDE/>
        <w:autoSpaceDN/>
        <w:spacing w:before="100" w:beforeAutospacing="1" w:after="100" w:afterAutospacing="1"/>
        <w:ind w:left="2520"/>
        <w:contextualSpacing/>
        <w:rPr>
          <w:color w:val="000000"/>
          <w:sz w:val="24"/>
          <w:szCs w:val="24"/>
        </w:rPr>
      </w:pPr>
      <w:r w:rsidRPr="00656F1A">
        <w:rPr>
          <w:color w:val="000000"/>
          <w:sz w:val="24"/>
          <w:szCs w:val="24"/>
        </w:rPr>
        <w:t>The Highs and Lows (Mostly Lows) of Working While in College</w:t>
      </w:r>
    </w:p>
    <w:p w14:paraId="425D5217" w14:textId="77777777" w:rsidR="00F60D78" w:rsidRPr="00656F1A" w:rsidRDefault="00F60D78" w:rsidP="0089223B">
      <w:pPr>
        <w:pStyle w:val="ListParagraph"/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1800"/>
        <w:contextualSpacing/>
        <w:rPr>
          <w:color w:val="000000"/>
          <w:sz w:val="24"/>
          <w:szCs w:val="24"/>
        </w:rPr>
      </w:pPr>
      <w:r w:rsidRPr="00656F1A">
        <w:rPr>
          <w:color w:val="000000"/>
          <w:sz w:val="24"/>
          <w:szCs w:val="24"/>
        </w:rPr>
        <w:t>September 2023 - Ken Barnett (B.S. in Pre-PT 2016; DPT in 2020)</w:t>
      </w:r>
      <w:r w:rsidRPr="00656F1A">
        <w:rPr>
          <w:color w:val="000000"/>
        </w:rPr>
        <w:t xml:space="preserve"> </w:t>
      </w:r>
    </w:p>
    <w:p w14:paraId="647C5912" w14:textId="30EE55C6" w:rsidR="00F60D78" w:rsidRPr="00656F1A" w:rsidRDefault="00F60D78" w:rsidP="0089223B">
      <w:pPr>
        <w:pStyle w:val="ListParagraph"/>
        <w:widowControl/>
        <w:numPr>
          <w:ilvl w:val="1"/>
          <w:numId w:val="32"/>
        </w:numPr>
        <w:autoSpaceDE/>
        <w:autoSpaceDN/>
        <w:spacing w:before="100" w:beforeAutospacing="1" w:after="100" w:afterAutospacing="1"/>
        <w:ind w:left="2520"/>
        <w:contextualSpacing/>
        <w:rPr>
          <w:color w:val="000000"/>
          <w:sz w:val="24"/>
          <w:szCs w:val="24"/>
        </w:rPr>
      </w:pPr>
      <w:r w:rsidRPr="00656F1A">
        <w:rPr>
          <w:color w:val="000000"/>
          <w:sz w:val="24"/>
          <w:szCs w:val="24"/>
        </w:rPr>
        <w:t>Maximizing your Success as a Professional</w:t>
      </w:r>
    </w:p>
    <w:p w14:paraId="5DBAB5AF" w14:textId="78201FAA" w:rsidR="0089223B" w:rsidRPr="00656F1A" w:rsidRDefault="0089223B" w:rsidP="0089223B">
      <w:pPr>
        <w:pStyle w:val="ListParagraph"/>
        <w:widowControl/>
        <w:numPr>
          <w:ilvl w:val="0"/>
          <w:numId w:val="34"/>
        </w:numPr>
        <w:autoSpaceDE/>
        <w:autoSpaceDN/>
        <w:ind w:left="1800"/>
        <w:rPr>
          <w:sz w:val="24"/>
          <w:szCs w:val="24"/>
        </w:rPr>
      </w:pPr>
      <w:r w:rsidRPr="00656F1A">
        <w:rPr>
          <w:color w:val="000000"/>
          <w:sz w:val="24"/>
          <w:szCs w:val="24"/>
        </w:rPr>
        <w:t xml:space="preserve">October 2023 – Panel discussion </w:t>
      </w:r>
      <w:r w:rsidRPr="00656F1A">
        <w:rPr>
          <w:sz w:val="24"/>
          <w:szCs w:val="24"/>
        </w:rPr>
        <w:t>on overcoming obstacles and succeeding as a professional</w:t>
      </w:r>
    </w:p>
    <w:p w14:paraId="5998F306" w14:textId="0BF39F83" w:rsidR="00F60D78" w:rsidRPr="00656F1A" w:rsidRDefault="0089223B" w:rsidP="0089223B">
      <w:pPr>
        <w:pStyle w:val="ListParagraph"/>
        <w:widowControl/>
        <w:numPr>
          <w:ilvl w:val="1"/>
          <w:numId w:val="32"/>
        </w:numPr>
        <w:autoSpaceDE/>
        <w:autoSpaceDN/>
        <w:spacing w:before="100" w:beforeAutospacing="1" w:after="100" w:afterAutospacing="1"/>
        <w:ind w:left="2520"/>
        <w:contextualSpacing/>
        <w:rPr>
          <w:color w:val="000000"/>
          <w:sz w:val="24"/>
          <w:szCs w:val="24"/>
        </w:rPr>
      </w:pPr>
      <w:r w:rsidRPr="00656F1A">
        <w:rPr>
          <w:color w:val="000000"/>
          <w:sz w:val="24"/>
          <w:szCs w:val="24"/>
        </w:rPr>
        <w:t xml:space="preserve">Richard </w:t>
      </w:r>
      <w:proofErr w:type="spellStart"/>
      <w:r w:rsidRPr="00656F1A">
        <w:rPr>
          <w:color w:val="000000"/>
          <w:sz w:val="24"/>
          <w:szCs w:val="24"/>
        </w:rPr>
        <w:t>Bicbic</w:t>
      </w:r>
      <w:proofErr w:type="spellEnd"/>
      <w:r w:rsidRPr="00656F1A">
        <w:rPr>
          <w:color w:val="000000"/>
          <w:sz w:val="24"/>
          <w:szCs w:val="24"/>
        </w:rPr>
        <w:t xml:space="preserve"> (M.A. in </w:t>
      </w:r>
      <w:proofErr w:type="spellStart"/>
      <w:r w:rsidRPr="00656F1A">
        <w:rPr>
          <w:color w:val="000000"/>
          <w:sz w:val="24"/>
          <w:szCs w:val="24"/>
        </w:rPr>
        <w:t>AuD</w:t>
      </w:r>
      <w:proofErr w:type="spellEnd"/>
      <w:r w:rsidRPr="00656F1A">
        <w:rPr>
          <w:color w:val="000000"/>
          <w:sz w:val="24"/>
          <w:szCs w:val="24"/>
        </w:rPr>
        <w:t xml:space="preserve"> 1996)</w:t>
      </w:r>
      <w:r w:rsidRPr="00656F1A">
        <w:rPr>
          <w:color w:val="000000"/>
        </w:rPr>
        <w:t xml:space="preserve"> </w:t>
      </w:r>
    </w:p>
    <w:p w14:paraId="4918D71A" w14:textId="77777777" w:rsidR="0089223B" w:rsidRPr="00656F1A" w:rsidRDefault="00F60D78" w:rsidP="0089223B">
      <w:pPr>
        <w:pStyle w:val="ListParagraph"/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1800"/>
        <w:contextualSpacing/>
        <w:rPr>
          <w:color w:val="000000"/>
          <w:sz w:val="24"/>
          <w:szCs w:val="24"/>
        </w:rPr>
      </w:pPr>
      <w:r w:rsidRPr="00656F1A">
        <w:rPr>
          <w:color w:val="000000"/>
          <w:sz w:val="24"/>
          <w:szCs w:val="24"/>
        </w:rPr>
        <w:t xml:space="preserve">November 2023 – </w:t>
      </w:r>
      <w:r w:rsidR="0089223B" w:rsidRPr="00656F1A">
        <w:rPr>
          <w:sz w:val="24"/>
          <w:szCs w:val="24"/>
        </w:rPr>
        <w:t xml:space="preserve">Molly Farrell (M.A. in SLP 2014) </w:t>
      </w:r>
    </w:p>
    <w:p w14:paraId="6F9321B0" w14:textId="7F29DE14" w:rsidR="00F06C6F" w:rsidRPr="00656F1A" w:rsidRDefault="0089223B" w:rsidP="0089223B">
      <w:pPr>
        <w:pStyle w:val="ListParagraph"/>
        <w:widowControl/>
        <w:numPr>
          <w:ilvl w:val="1"/>
          <w:numId w:val="32"/>
        </w:numPr>
        <w:autoSpaceDE/>
        <w:autoSpaceDN/>
        <w:spacing w:before="100" w:beforeAutospacing="1" w:after="100" w:afterAutospacing="1"/>
        <w:ind w:left="2430"/>
        <w:contextualSpacing/>
        <w:rPr>
          <w:color w:val="000000"/>
          <w:sz w:val="24"/>
          <w:szCs w:val="24"/>
        </w:rPr>
      </w:pPr>
      <w:r w:rsidRPr="00656F1A">
        <w:rPr>
          <w:sz w:val="24"/>
          <w:szCs w:val="24"/>
        </w:rPr>
        <w:t>Tragedy to Passion</w:t>
      </w:r>
    </w:p>
    <w:p w14:paraId="06D0F531" w14:textId="5EFD534E" w:rsidR="00DC6211" w:rsidRDefault="00DC6211" w:rsidP="00305519">
      <w:pPr>
        <w:pStyle w:val="BodyText"/>
        <w:spacing w:before="1" w:line="275" w:lineRule="exact"/>
        <w:ind w:left="100" w:right="40"/>
      </w:pPr>
      <w:r>
        <w:t>Objective 4: Obtain feedback from community and area practitioners</w:t>
      </w:r>
    </w:p>
    <w:p w14:paraId="476E7846" w14:textId="21B61DC7" w:rsidR="00DC6211" w:rsidRDefault="00DC6211" w:rsidP="00305519">
      <w:pPr>
        <w:pStyle w:val="BodyText"/>
        <w:spacing w:before="1" w:line="275" w:lineRule="exact"/>
        <w:ind w:left="100" w:right="40"/>
      </w:pPr>
      <w:r>
        <w:tab/>
        <w:t>Action: Institute an AHCD Advisory Board</w:t>
      </w:r>
    </w:p>
    <w:p w14:paraId="58E5BE75" w14:textId="0BBF9A2C" w:rsidR="00DC6211" w:rsidRDefault="00DC6211" w:rsidP="00305519">
      <w:pPr>
        <w:pStyle w:val="BodyText"/>
        <w:spacing w:before="1" w:line="275" w:lineRule="exact"/>
        <w:ind w:left="100" w:right="40"/>
      </w:pPr>
      <w:r>
        <w:tab/>
        <w:t>Target: Invite individuals to serve on advisory board</w:t>
      </w:r>
    </w:p>
    <w:p w14:paraId="11832E0F" w14:textId="77777777" w:rsidR="00DC6211" w:rsidRPr="00DC6211" w:rsidRDefault="00DC6211" w:rsidP="00DC6211">
      <w:pPr>
        <w:pStyle w:val="BodyText"/>
        <w:spacing w:before="1" w:line="275" w:lineRule="exact"/>
        <w:ind w:left="720" w:right="40"/>
        <w:rPr>
          <w:i/>
          <w:iCs/>
        </w:rPr>
      </w:pPr>
    </w:p>
    <w:p w14:paraId="1314D70C" w14:textId="07F377E1" w:rsidR="00DC6211" w:rsidRPr="00656F1A" w:rsidRDefault="00DC6211" w:rsidP="00DC6211">
      <w:pPr>
        <w:pStyle w:val="BodyText"/>
        <w:numPr>
          <w:ilvl w:val="0"/>
          <w:numId w:val="36"/>
        </w:numPr>
        <w:spacing w:before="1" w:line="275" w:lineRule="exact"/>
        <w:ind w:left="1440" w:right="40"/>
      </w:pPr>
      <w:r w:rsidRPr="00656F1A">
        <w:t>Advisory Board meeting occurred on January 19, 2024</w:t>
      </w:r>
    </w:p>
    <w:p w14:paraId="2278D8F1" w14:textId="6DB76B74" w:rsidR="00DC6211" w:rsidRPr="00656F1A" w:rsidRDefault="00DC6211" w:rsidP="001A0745">
      <w:pPr>
        <w:pStyle w:val="BodyText"/>
        <w:spacing w:before="1" w:line="275" w:lineRule="exact"/>
        <w:ind w:left="2160" w:right="40"/>
      </w:pPr>
      <w:r w:rsidRPr="00656F1A">
        <w:t xml:space="preserve">Participants </w:t>
      </w:r>
      <w:proofErr w:type="gramStart"/>
      <w:r w:rsidRPr="00656F1A">
        <w:t xml:space="preserve">included </w:t>
      </w:r>
      <w:r w:rsidR="001A0745" w:rsidRPr="00656F1A">
        <w:t xml:space="preserve"> (</w:t>
      </w:r>
      <w:proofErr w:type="gramEnd"/>
      <w:r w:rsidR="001A0745" w:rsidRPr="00656F1A">
        <w:t>Six of the board members are NIU alumni)</w:t>
      </w:r>
    </w:p>
    <w:p w14:paraId="6453A0AC" w14:textId="0FE049A8" w:rsidR="00DC6211" w:rsidRPr="00656F1A" w:rsidRDefault="00DC6211" w:rsidP="00DC6211">
      <w:pPr>
        <w:pStyle w:val="BodyText"/>
        <w:numPr>
          <w:ilvl w:val="2"/>
          <w:numId w:val="36"/>
        </w:numPr>
        <w:spacing w:before="1" w:line="275" w:lineRule="exact"/>
        <w:ind w:right="40"/>
      </w:pPr>
      <w:r w:rsidRPr="00656F1A">
        <w:t>1 graduate student from each of the three programs</w:t>
      </w:r>
    </w:p>
    <w:p w14:paraId="1EDE32D6" w14:textId="22A24646" w:rsidR="00DC6211" w:rsidRPr="00656F1A" w:rsidRDefault="00DC6211" w:rsidP="00DC6211">
      <w:pPr>
        <w:pStyle w:val="BodyText"/>
        <w:numPr>
          <w:ilvl w:val="2"/>
          <w:numId w:val="36"/>
        </w:numPr>
        <w:spacing w:before="1" w:line="275" w:lineRule="exact"/>
        <w:ind w:right="40"/>
      </w:pPr>
      <w:r w:rsidRPr="00656F1A">
        <w:t>1 Assistant Director of Student Services at a local school district</w:t>
      </w:r>
    </w:p>
    <w:p w14:paraId="1D1DB898" w14:textId="6F515EF1" w:rsidR="00DC6211" w:rsidRPr="00656F1A" w:rsidRDefault="00DC6211" w:rsidP="00DC6211">
      <w:pPr>
        <w:pStyle w:val="BodyText"/>
        <w:numPr>
          <w:ilvl w:val="2"/>
          <w:numId w:val="36"/>
        </w:numPr>
        <w:spacing w:before="1" w:line="275" w:lineRule="exact"/>
        <w:ind w:right="40"/>
      </w:pPr>
      <w:r w:rsidRPr="00656F1A">
        <w:t>3 Audiologists</w:t>
      </w:r>
    </w:p>
    <w:p w14:paraId="2378C998" w14:textId="72408315" w:rsidR="00DC6211" w:rsidRPr="00656F1A" w:rsidRDefault="00DC6211" w:rsidP="00DC6211">
      <w:pPr>
        <w:pStyle w:val="BodyText"/>
        <w:numPr>
          <w:ilvl w:val="2"/>
          <w:numId w:val="36"/>
        </w:numPr>
        <w:spacing w:before="1" w:line="275" w:lineRule="exact"/>
        <w:ind w:right="40"/>
      </w:pPr>
      <w:r w:rsidRPr="00656F1A">
        <w:t>4 Physical Therapists</w:t>
      </w:r>
    </w:p>
    <w:p w14:paraId="60EB9C9E" w14:textId="724A29E8" w:rsidR="00DC6211" w:rsidRPr="00656F1A" w:rsidRDefault="00DC6211" w:rsidP="00DC6211">
      <w:pPr>
        <w:pStyle w:val="BodyText"/>
        <w:numPr>
          <w:ilvl w:val="2"/>
          <w:numId w:val="36"/>
        </w:numPr>
        <w:spacing w:before="1" w:line="275" w:lineRule="exact"/>
        <w:ind w:right="40"/>
      </w:pPr>
      <w:r w:rsidRPr="00656F1A">
        <w:t>3 Speech-Language Pathologists</w:t>
      </w:r>
    </w:p>
    <w:p w14:paraId="531B66AC" w14:textId="77777777" w:rsidR="00DC6211" w:rsidRDefault="00DC6211" w:rsidP="00305519">
      <w:pPr>
        <w:pStyle w:val="BodyText"/>
        <w:spacing w:before="1" w:line="275" w:lineRule="exact"/>
        <w:ind w:left="100" w:right="40"/>
      </w:pPr>
    </w:p>
    <w:p w14:paraId="61CE16CF" w14:textId="07F28D89" w:rsidR="002D2262" w:rsidRDefault="00F06C6F" w:rsidP="00305519">
      <w:pPr>
        <w:pStyle w:val="BodyText"/>
        <w:spacing w:before="1" w:line="275" w:lineRule="exact"/>
        <w:ind w:left="100" w:right="40"/>
      </w:pPr>
      <w:r>
        <w:t xml:space="preserve">Objective </w:t>
      </w:r>
      <w:r w:rsidR="00DC6211">
        <w:t>5</w:t>
      </w:r>
      <w:r w:rsidR="00F979BB">
        <w:t xml:space="preserve">: </w:t>
      </w:r>
      <w:r w:rsidR="00AC35FC">
        <w:t xml:space="preserve">Inform </w:t>
      </w:r>
      <w:r w:rsidR="00F979BB">
        <w:t xml:space="preserve">community </w:t>
      </w:r>
      <w:r w:rsidR="000D6A69">
        <w:t xml:space="preserve">and alumni </w:t>
      </w:r>
      <w:r w:rsidR="00F979BB">
        <w:t>of</w:t>
      </w:r>
      <w:r w:rsidR="00AC35FC">
        <w:t xml:space="preserve"> </w:t>
      </w:r>
      <w:r w:rsidR="005E6CE4">
        <w:t>current activities</w:t>
      </w:r>
    </w:p>
    <w:p w14:paraId="14A65AC9" w14:textId="77777777" w:rsidR="005E6CE4" w:rsidRDefault="00AC35FC" w:rsidP="00305519">
      <w:pPr>
        <w:pStyle w:val="BodyText"/>
        <w:ind w:left="820" w:right="40"/>
      </w:pPr>
      <w:r>
        <w:t xml:space="preserve">Action: Ensure AHCD website and blog features </w:t>
      </w:r>
      <w:r w:rsidR="005E6CE4">
        <w:t xml:space="preserve">students, alumni, and faculty </w:t>
      </w:r>
      <w:r>
        <w:t xml:space="preserve">opportunities and outcomes </w:t>
      </w:r>
    </w:p>
    <w:p w14:paraId="3A4DEB81" w14:textId="6ABC12B4" w:rsidR="002D2262" w:rsidRDefault="00AC35FC" w:rsidP="00305519">
      <w:pPr>
        <w:pStyle w:val="BodyText"/>
        <w:ind w:left="820" w:right="40"/>
      </w:pPr>
      <w:r>
        <w:t>Target: Have at least 3 new posts for each discipline every year</w:t>
      </w:r>
    </w:p>
    <w:p w14:paraId="4C2675CE" w14:textId="77777777" w:rsidR="00015B69" w:rsidRPr="00846C02" w:rsidRDefault="00015B69" w:rsidP="00305519">
      <w:pPr>
        <w:pStyle w:val="BodyText"/>
        <w:ind w:left="820" w:right="40"/>
        <w:rPr>
          <w:sz w:val="16"/>
          <w:szCs w:val="16"/>
        </w:rPr>
      </w:pPr>
    </w:p>
    <w:p w14:paraId="6B06FD5B" w14:textId="5E6B3B6C" w:rsidR="0096081C" w:rsidRPr="0096081C" w:rsidRDefault="0096081C" w:rsidP="0096081C">
      <w:pPr>
        <w:pStyle w:val="BodyText"/>
        <w:ind w:left="1440" w:right="40"/>
        <w:rPr>
          <w:b/>
          <w:bCs/>
        </w:rPr>
      </w:pPr>
      <w:r w:rsidRPr="0096081C">
        <w:rPr>
          <w:b/>
          <w:bCs/>
        </w:rPr>
        <w:t>Interdisciplinary</w:t>
      </w:r>
    </w:p>
    <w:p w14:paraId="089DC27A" w14:textId="22BD76C3" w:rsidR="0096081C" w:rsidRDefault="002546FE" w:rsidP="00846C02">
      <w:pPr>
        <w:pStyle w:val="BodyText"/>
        <w:ind w:left="720" w:right="43"/>
      </w:pPr>
      <w:hyperlink r:id="rId8" w:history="1">
        <w:r w:rsidR="00AB0F95" w:rsidRPr="00AB0F95">
          <w:rPr>
            <w:rStyle w:val="Hyperlink"/>
          </w:rPr>
          <w:t>Interprofessional education benefits NIU students</w:t>
        </w:r>
      </w:hyperlink>
      <w:r w:rsidR="00AB0F95">
        <w:t xml:space="preserve"> </w:t>
      </w:r>
    </w:p>
    <w:p w14:paraId="64356BD8" w14:textId="7E840273" w:rsidR="00AB0F95" w:rsidRPr="0096081C" w:rsidRDefault="002546FE" w:rsidP="00846C02">
      <w:pPr>
        <w:pStyle w:val="BodyText"/>
        <w:ind w:left="720" w:right="43"/>
        <w:rPr>
          <w:sz w:val="20"/>
          <w:szCs w:val="20"/>
        </w:rPr>
      </w:pPr>
      <w:hyperlink r:id="rId9" w:history="1">
        <w:r w:rsidR="00AB0F95" w:rsidRPr="00AB0F95">
          <w:rPr>
            <w:rStyle w:val="Hyperlink"/>
          </w:rPr>
          <w:t>Interprofessional field day creates camaraderie among students</w:t>
        </w:r>
      </w:hyperlink>
    </w:p>
    <w:p w14:paraId="6F3B4E7B" w14:textId="295F0172" w:rsidR="0096081C" w:rsidRPr="0096081C" w:rsidRDefault="0096081C" w:rsidP="00846C02">
      <w:pPr>
        <w:pStyle w:val="BodyText"/>
        <w:ind w:left="720" w:right="43"/>
        <w:rPr>
          <w:sz w:val="20"/>
          <w:szCs w:val="20"/>
        </w:rPr>
      </w:pPr>
    </w:p>
    <w:p w14:paraId="76E85E1D" w14:textId="77777777" w:rsidR="0096081C" w:rsidRPr="0096081C" w:rsidRDefault="0096081C" w:rsidP="00846C02">
      <w:pPr>
        <w:pStyle w:val="BodyText"/>
        <w:ind w:left="720" w:right="43"/>
        <w:rPr>
          <w:sz w:val="20"/>
          <w:szCs w:val="20"/>
        </w:rPr>
      </w:pPr>
    </w:p>
    <w:p w14:paraId="0A85499C" w14:textId="77777777" w:rsidR="00717954" w:rsidRDefault="00AC35FC" w:rsidP="00846C02">
      <w:pPr>
        <w:pStyle w:val="BodyText"/>
        <w:spacing w:line="274" w:lineRule="exact"/>
        <w:ind w:left="720" w:right="43" w:firstLine="720"/>
        <w:rPr>
          <w:i/>
          <w:iCs/>
          <w:color w:val="000000" w:themeColor="text1"/>
        </w:rPr>
      </w:pPr>
      <w:r w:rsidRPr="005E6CE4">
        <w:rPr>
          <w:b/>
          <w:bCs/>
        </w:rPr>
        <w:lastRenderedPageBreak/>
        <w:t xml:space="preserve">Audiology: </w:t>
      </w:r>
    </w:p>
    <w:p w14:paraId="6BE39825" w14:textId="1D3C563E" w:rsidR="00AB0F95" w:rsidRDefault="002546FE" w:rsidP="00846C02">
      <w:pPr>
        <w:pStyle w:val="BodyText"/>
        <w:spacing w:line="274" w:lineRule="exact"/>
        <w:ind w:left="720" w:right="43"/>
      </w:pPr>
      <w:hyperlink r:id="rId10" w:history="1">
        <w:r w:rsidR="00AB0F95" w:rsidRPr="00AB0F95">
          <w:rPr>
            <w:rStyle w:val="Hyperlink"/>
          </w:rPr>
          <w:t>King Chung leads team on hearing health mission to Poland</w:t>
        </w:r>
      </w:hyperlink>
      <w:r w:rsidR="00AB0F95">
        <w:t xml:space="preserve"> </w:t>
      </w:r>
    </w:p>
    <w:p w14:paraId="75B095F2" w14:textId="77777777" w:rsidR="00717954" w:rsidRPr="000E6C42" w:rsidRDefault="00717954" w:rsidP="00846C02">
      <w:pPr>
        <w:pStyle w:val="BodyText"/>
        <w:spacing w:line="274" w:lineRule="exact"/>
        <w:ind w:left="720" w:right="43"/>
      </w:pPr>
    </w:p>
    <w:p w14:paraId="17DB5655" w14:textId="12754A85" w:rsidR="002D2262" w:rsidRPr="005F2BA9" w:rsidRDefault="00AC35FC" w:rsidP="00846C02">
      <w:pPr>
        <w:pStyle w:val="BodyText"/>
        <w:ind w:left="720" w:right="43" w:firstLine="720"/>
      </w:pPr>
      <w:r w:rsidRPr="005E6CE4">
        <w:rPr>
          <w:b/>
          <w:bCs/>
        </w:rPr>
        <w:t>Physical Therapy</w:t>
      </w:r>
      <w:r w:rsidRPr="00EB24CA">
        <w:rPr>
          <w:b/>
          <w:bCs/>
          <w:color w:val="000000" w:themeColor="text1"/>
        </w:rPr>
        <w:t>:</w:t>
      </w:r>
      <w:r w:rsidRPr="00EB24CA">
        <w:rPr>
          <w:color w:val="000000" w:themeColor="text1"/>
        </w:rPr>
        <w:t xml:space="preserve"> </w:t>
      </w:r>
    </w:p>
    <w:p w14:paraId="5F3C080B" w14:textId="77777777" w:rsidR="00AB0F95" w:rsidRPr="00AB0F95" w:rsidRDefault="002546FE" w:rsidP="00846C02">
      <w:pPr>
        <w:pStyle w:val="BodyText"/>
        <w:ind w:left="720" w:right="43"/>
      </w:pPr>
      <w:hyperlink r:id="rId11" w:history="1">
        <w:r w:rsidR="00AB0F95" w:rsidRPr="00AB0F95">
          <w:rPr>
            <w:rStyle w:val="Hyperlink"/>
          </w:rPr>
          <w:t>Physical therapy students engage with the community at local fair</w:t>
        </w:r>
      </w:hyperlink>
    </w:p>
    <w:p w14:paraId="3E5D68F4" w14:textId="3F2E32FB" w:rsidR="005F2BA9" w:rsidRPr="00AB0F95" w:rsidRDefault="002546FE" w:rsidP="00846C02">
      <w:pPr>
        <w:pStyle w:val="BodyText"/>
        <w:ind w:left="720" w:right="43"/>
        <w:rPr>
          <w:rStyle w:val="Hyperlink"/>
        </w:rPr>
      </w:pPr>
      <w:hyperlink r:id="rId12" w:history="1">
        <w:r w:rsidR="00AB0F95" w:rsidRPr="00AB0F95">
          <w:rPr>
            <w:rStyle w:val="Hyperlink"/>
          </w:rPr>
          <w:t>Huskies participate in National Institutes of Health science education conference</w:t>
        </w:r>
      </w:hyperlink>
      <w:r w:rsidR="00AB0F95" w:rsidRPr="00AB0F95">
        <w:t xml:space="preserve"> </w:t>
      </w:r>
    </w:p>
    <w:p w14:paraId="31C8F223" w14:textId="14A4C6D5" w:rsidR="00F91A48" w:rsidRPr="007B1796" w:rsidRDefault="00F91A48" w:rsidP="00846C02">
      <w:pPr>
        <w:pStyle w:val="BodyText"/>
        <w:ind w:left="720" w:right="43"/>
        <w:rPr>
          <w:sz w:val="20"/>
          <w:szCs w:val="20"/>
        </w:rPr>
      </w:pPr>
    </w:p>
    <w:p w14:paraId="671240F5" w14:textId="77777777" w:rsidR="007B1796" w:rsidRDefault="007B1796" w:rsidP="00846C02">
      <w:pPr>
        <w:pStyle w:val="BodyText"/>
        <w:ind w:left="1440" w:right="43" w:firstLine="720"/>
        <w:rPr>
          <w:b/>
          <w:bCs/>
        </w:rPr>
      </w:pPr>
    </w:p>
    <w:p w14:paraId="4EB4A05C" w14:textId="74D694AA" w:rsidR="005F2BA9" w:rsidRDefault="00AC35FC" w:rsidP="00846C02">
      <w:pPr>
        <w:pStyle w:val="BodyText"/>
        <w:ind w:left="720" w:right="43" w:firstLine="720"/>
        <w:rPr>
          <w:i/>
          <w:iCs/>
          <w:color w:val="000000" w:themeColor="text1"/>
        </w:rPr>
      </w:pPr>
      <w:r w:rsidRPr="005E6CE4">
        <w:rPr>
          <w:b/>
          <w:bCs/>
        </w:rPr>
        <w:t>Speech-Language Pathology</w:t>
      </w:r>
      <w:r>
        <w:t xml:space="preserve">: </w:t>
      </w:r>
      <w:bookmarkEnd w:id="7"/>
    </w:p>
    <w:p w14:paraId="7D810076" w14:textId="77777777" w:rsidR="00AB0F95" w:rsidRDefault="002546FE" w:rsidP="00846C02">
      <w:pPr>
        <w:pStyle w:val="BodyText"/>
        <w:ind w:left="720" w:right="43"/>
      </w:pPr>
      <w:hyperlink r:id="rId13" w:history="1">
        <w:r w:rsidR="00AB0F95" w:rsidRPr="00AB0F95">
          <w:rPr>
            <w:rStyle w:val="Hyperlink"/>
          </w:rPr>
          <w:t>Mother-daughter Huskie success story proves NIU’s incredible influence</w:t>
        </w:r>
      </w:hyperlink>
    </w:p>
    <w:p w14:paraId="735EF1EE" w14:textId="77777777" w:rsidR="00AB0F95" w:rsidRDefault="002546FE" w:rsidP="00846C02">
      <w:pPr>
        <w:pStyle w:val="BodyText"/>
        <w:ind w:left="720" w:right="43"/>
      </w:pPr>
      <w:hyperlink r:id="rId14" w:history="1">
        <w:r w:rsidR="00AB0F95" w:rsidRPr="00AB0F95">
          <w:rPr>
            <w:rStyle w:val="Hyperlink"/>
          </w:rPr>
          <w:t>Food and friends camp at NIU Speech-Language-Hearing Clinic</w:t>
        </w:r>
      </w:hyperlink>
    </w:p>
    <w:p w14:paraId="4F7818FD" w14:textId="77777777" w:rsidR="00AB0F95" w:rsidRDefault="002546FE" w:rsidP="00846C02">
      <w:pPr>
        <w:pStyle w:val="BodyText"/>
        <w:ind w:left="720" w:right="43"/>
      </w:pPr>
      <w:hyperlink r:id="rId15" w:history="1">
        <w:r w:rsidR="00AB0F95" w:rsidRPr="00AB0F95">
          <w:rPr>
            <w:rStyle w:val="Hyperlink"/>
          </w:rPr>
          <w:t>The Sound of Music</w:t>
        </w:r>
      </w:hyperlink>
    </w:p>
    <w:p w14:paraId="60AF8411" w14:textId="77777777" w:rsidR="00AB0F95" w:rsidRDefault="002546FE" w:rsidP="00846C02">
      <w:pPr>
        <w:pStyle w:val="BodyText"/>
        <w:ind w:left="720" w:right="43"/>
      </w:pPr>
      <w:hyperlink r:id="rId16" w:history="1">
        <w:r w:rsidR="00AB0F95" w:rsidRPr="00AB0F95">
          <w:rPr>
            <w:rStyle w:val="Hyperlink"/>
          </w:rPr>
          <w:t>Evidence based practice event for speech-language pathology students</w:t>
        </w:r>
      </w:hyperlink>
    </w:p>
    <w:p w14:paraId="5E08EF2A" w14:textId="7E7FA42E" w:rsidR="00717954" w:rsidRDefault="002546FE" w:rsidP="00846C02">
      <w:pPr>
        <w:pStyle w:val="BodyText"/>
        <w:ind w:left="720" w:right="43"/>
        <w:rPr>
          <w:rStyle w:val="Hyperlink"/>
          <w:sz w:val="20"/>
        </w:rPr>
      </w:pPr>
      <w:hyperlink r:id="rId17" w:history="1">
        <w:r w:rsidR="00AB0F95" w:rsidRPr="00AB0F95">
          <w:rPr>
            <w:rStyle w:val="Hyperlink"/>
          </w:rPr>
          <w:t>Communicative Disorders students present their research in Boston</w:t>
        </w:r>
      </w:hyperlink>
      <w:r w:rsidR="00AB0F95">
        <w:t xml:space="preserve"> </w:t>
      </w:r>
    </w:p>
    <w:p w14:paraId="62573A52" w14:textId="0EBE7351" w:rsidR="0096081C" w:rsidRDefault="0096081C" w:rsidP="00846C02">
      <w:pPr>
        <w:pStyle w:val="BodyText"/>
        <w:ind w:left="720" w:right="43"/>
        <w:rPr>
          <w:sz w:val="20"/>
        </w:rPr>
      </w:pPr>
    </w:p>
    <w:p w14:paraId="33AA5D02" w14:textId="77777777" w:rsidR="0096081C" w:rsidRDefault="0096081C" w:rsidP="003A0E95">
      <w:pPr>
        <w:pStyle w:val="BodyText"/>
        <w:spacing w:before="90"/>
        <w:ind w:right="40"/>
        <w:rPr>
          <w:sz w:val="20"/>
        </w:rPr>
      </w:pPr>
    </w:p>
    <w:p w14:paraId="72A1B9BF" w14:textId="4EDA66D6" w:rsidR="00862F28" w:rsidRPr="00862F28" w:rsidRDefault="00862F28" w:rsidP="00862F28">
      <w:pPr>
        <w:pStyle w:val="BodyText"/>
        <w:spacing w:before="90"/>
        <w:ind w:left="720" w:right="40"/>
      </w:pPr>
      <w:r w:rsidRPr="00862F28">
        <w:t xml:space="preserve">Action: Ensure </w:t>
      </w:r>
      <w:r w:rsidR="003C3842">
        <w:t xml:space="preserve">AuD, </w:t>
      </w:r>
      <w:r w:rsidRPr="00862F28">
        <w:t xml:space="preserve">DPT, SLP Facebook pages are updated </w:t>
      </w:r>
    </w:p>
    <w:p w14:paraId="365FE44E" w14:textId="133221A4" w:rsidR="00862F28" w:rsidRDefault="00862F28" w:rsidP="00862F28">
      <w:pPr>
        <w:pStyle w:val="BodyText"/>
        <w:spacing w:before="90"/>
        <w:ind w:left="720" w:right="40"/>
      </w:pPr>
      <w:r w:rsidRPr="00862F28">
        <w:t xml:space="preserve">Target: </w:t>
      </w:r>
      <w:r w:rsidR="00F979BB">
        <w:t>N</w:t>
      </w:r>
      <w:r w:rsidRPr="00862F28">
        <w:t xml:space="preserve">ew postings every month </w:t>
      </w:r>
    </w:p>
    <w:p w14:paraId="33F91C35" w14:textId="63B8B47A" w:rsidR="003C3842" w:rsidRPr="00656F1A" w:rsidRDefault="00F979BB" w:rsidP="0020199B">
      <w:pPr>
        <w:pStyle w:val="BodyText"/>
        <w:spacing w:before="90"/>
        <w:ind w:left="1440" w:right="40"/>
      </w:pPr>
      <w:r w:rsidRPr="00656F1A">
        <w:t xml:space="preserve">2023 </w:t>
      </w:r>
      <w:r w:rsidR="003C3842" w:rsidRPr="00656F1A">
        <w:t>AuD: posts in January, February, March, April, May, June, July, August</w:t>
      </w:r>
      <w:r w:rsidR="0020199B" w:rsidRPr="00656F1A">
        <w:t>, September, October, November, December</w:t>
      </w:r>
    </w:p>
    <w:p w14:paraId="26057923" w14:textId="219B39FD" w:rsidR="003C3842" w:rsidRPr="00656F1A" w:rsidRDefault="003C3842" w:rsidP="00862F28">
      <w:pPr>
        <w:pStyle w:val="BodyText"/>
        <w:spacing w:before="90"/>
        <w:ind w:left="720" w:right="40"/>
      </w:pPr>
      <w:r w:rsidRPr="00656F1A">
        <w:tab/>
      </w:r>
      <w:r w:rsidR="00F979BB" w:rsidRPr="00656F1A">
        <w:t xml:space="preserve">2023 </w:t>
      </w:r>
      <w:r w:rsidRPr="00656F1A">
        <w:t>DPT: posts in February, April, May, August</w:t>
      </w:r>
      <w:r w:rsidR="00ED5D77" w:rsidRPr="00656F1A">
        <w:t>, September, November</w:t>
      </w:r>
    </w:p>
    <w:p w14:paraId="47D4A620" w14:textId="7C037A6F" w:rsidR="003C3842" w:rsidRPr="00656F1A" w:rsidRDefault="00F979BB" w:rsidP="0020199B">
      <w:pPr>
        <w:pStyle w:val="BodyText"/>
        <w:spacing w:before="90"/>
        <w:ind w:left="1440" w:right="40"/>
      </w:pPr>
      <w:r w:rsidRPr="00656F1A">
        <w:t xml:space="preserve">2023 </w:t>
      </w:r>
      <w:r w:rsidR="003C3842" w:rsidRPr="00656F1A">
        <w:t xml:space="preserve">SLP: posts in January, February, March, April, May, June, July, </w:t>
      </w:r>
      <w:r w:rsidR="003E0B87" w:rsidRPr="00656F1A">
        <w:t>August</w:t>
      </w:r>
      <w:r w:rsidR="0020199B" w:rsidRPr="00656F1A">
        <w:t>, September, October, November, December</w:t>
      </w:r>
    </w:p>
    <w:p w14:paraId="11C05EE1" w14:textId="77777777" w:rsidR="00862F28" w:rsidRDefault="00862F28" w:rsidP="00305519">
      <w:pPr>
        <w:spacing w:before="79"/>
        <w:ind w:right="40"/>
        <w:jc w:val="right"/>
        <w:rPr>
          <w:sz w:val="20"/>
        </w:rPr>
      </w:pPr>
    </w:p>
    <w:p w14:paraId="0D6CDF45" w14:textId="7DA3D8C8" w:rsidR="000E6C42" w:rsidRDefault="000E6C42" w:rsidP="00305519">
      <w:pPr>
        <w:spacing w:before="79"/>
        <w:ind w:right="40"/>
        <w:jc w:val="right"/>
        <w:rPr>
          <w:sz w:val="20"/>
        </w:rPr>
      </w:pPr>
      <w:r>
        <w:rPr>
          <w:sz w:val="20"/>
        </w:rPr>
        <w:t xml:space="preserve">Fits with College Goal 3: Assure CHHS program excellence and accreditation </w:t>
      </w:r>
    </w:p>
    <w:p w14:paraId="2B96C413" w14:textId="0EA97B38" w:rsidR="0069063C" w:rsidRDefault="000E6C42" w:rsidP="00305519">
      <w:pPr>
        <w:spacing w:before="79"/>
        <w:ind w:right="40"/>
        <w:jc w:val="right"/>
        <w:rPr>
          <w:sz w:val="20"/>
        </w:rPr>
      </w:pPr>
      <w:r>
        <w:rPr>
          <w:sz w:val="20"/>
        </w:rPr>
        <w:t xml:space="preserve">Fits with NIU Strategic Enrollment Management Plan </w:t>
      </w:r>
      <w:r w:rsidR="00A61E18">
        <w:rPr>
          <w:sz w:val="20"/>
        </w:rPr>
        <w:t>Theme</w:t>
      </w:r>
      <w:r>
        <w:rPr>
          <w:sz w:val="20"/>
        </w:rPr>
        <w:t xml:space="preserve"> One: </w:t>
      </w:r>
      <w:r w:rsidR="00A61E18">
        <w:rPr>
          <w:sz w:val="20"/>
        </w:rPr>
        <w:t>Brand Identity</w:t>
      </w:r>
    </w:p>
    <w:p w14:paraId="0335740F" w14:textId="77777777" w:rsidR="0069063C" w:rsidRPr="0069063C" w:rsidRDefault="0069063C" w:rsidP="00305519">
      <w:pPr>
        <w:spacing w:before="79"/>
        <w:ind w:right="40"/>
        <w:jc w:val="right"/>
        <w:rPr>
          <w:b/>
          <w:bCs/>
          <w:sz w:val="20"/>
        </w:rPr>
      </w:pPr>
    </w:p>
    <w:p w14:paraId="3BD2D616" w14:textId="51ECC459" w:rsidR="002D2262" w:rsidRPr="006B0E8E" w:rsidRDefault="00AC35FC" w:rsidP="00305519">
      <w:pPr>
        <w:spacing w:before="79"/>
        <w:ind w:right="40"/>
        <w:rPr>
          <w:sz w:val="24"/>
          <w:szCs w:val="24"/>
        </w:rPr>
      </w:pPr>
      <w:r w:rsidRPr="006B0E8E">
        <w:rPr>
          <w:b/>
          <w:bCs/>
          <w:sz w:val="24"/>
          <w:szCs w:val="24"/>
        </w:rPr>
        <w:t>Goal 3: Create an environment that supports faculty research</w:t>
      </w:r>
    </w:p>
    <w:p w14:paraId="226BEE53" w14:textId="77777777" w:rsidR="002D2262" w:rsidRDefault="002D2262" w:rsidP="00305519">
      <w:pPr>
        <w:pStyle w:val="BodyText"/>
        <w:spacing w:before="10"/>
        <w:ind w:right="40"/>
        <w:rPr>
          <w:b/>
          <w:sz w:val="23"/>
        </w:rPr>
      </w:pPr>
    </w:p>
    <w:p w14:paraId="21A2A1F3" w14:textId="4BAED885" w:rsidR="002D2262" w:rsidRDefault="00AC35FC" w:rsidP="00305519">
      <w:pPr>
        <w:pStyle w:val="BodyText"/>
        <w:ind w:right="40"/>
      </w:pPr>
      <w:r w:rsidRPr="00656F1A">
        <w:t>Objective 1:</w:t>
      </w:r>
      <w:r>
        <w:t xml:space="preserve"> Highlight faculty research activity</w:t>
      </w:r>
    </w:p>
    <w:p w14:paraId="7169003A" w14:textId="1B596D9B" w:rsidR="00E026DF" w:rsidRDefault="00AC35FC" w:rsidP="00305519">
      <w:pPr>
        <w:pStyle w:val="BodyText"/>
        <w:spacing w:before="4"/>
        <w:ind w:left="820" w:right="40"/>
      </w:pPr>
      <w:r>
        <w:t xml:space="preserve">Action: </w:t>
      </w:r>
      <w:r w:rsidR="005F6072">
        <w:t>Increase awareness of faculty research areas</w:t>
      </w:r>
    </w:p>
    <w:p w14:paraId="375702B7" w14:textId="3526408E" w:rsidR="00E026DF" w:rsidRDefault="00AC35FC" w:rsidP="00305519">
      <w:pPr>
        <w:pStyle w:val="BodyText"/>
        <w:spacing w:before="4"/>
        <w:ind w:left="820" w:right="40"/>
      </w:pPr>
      <w:r>
        <w:t xml:space="preserve">Target: </w:t>
      </w:r>
      <w:r w:rsidR="005F6072">
        <w:t>Have 100% of faculty listed on the CHHS Academics/research webpage</w:t>
      </w:r>
    </w:p>
    <w:p w14:paraId="17875C1C" w14:textId="40AEE01A" w:rsidR="00973C0B" w:rsidRPr="00656F1A" w:rsidRDefault="003E0B87" w:rsidP="00973C0B">
      <w:pPr>
        <w:pStyle w:val="BodyText"/>
        <w:spacing w:before="4"/>
        <w:ind w:left="820" w:right="40" w:firstLine="620"/>
      </w:pPr>
      <w:r w:rsidRPr="00656F1A">
        <w:t>18/2</w:t>
      </w:r>
      <w:r w:rsidR="00560585" w:rsidRPr="00656F1A">
        <w:t>4</w:t>
      </w:r>
      <w:r w:rsidRPr="00656F1A">
        <w:t xml:space="preserve"> = 7</w:t>
      </w:r>
      <w:r w:rsidR="00560585" w:rsidRPr="00656F1A">
        <w:t>5</w:t>
      </w:r>
      <w:r w:rsidRPr="00656F1A">
        <w:t>%</w:t>
      </w:r>
    </w:p>
    <w:p w14:paraId="5BEAFEDC" w14:textId="77777777" w:rsidR="00F91A48" w:rsidRDefault="00F91A48" w:rsidP="00305519">
      <w:pPr>
        <w:pStyle w:val="BodyText"/>
        <w:spacing w:before="4"/>
        <w:ind w:left="820" w:right="40"/>
      </w:pPr>
    </w:p>
    <w:p w14:paraId="3B1C8C77" w14:textId="22CBF30D" w:rsidR="00431236" w:rsidRPr="007A1E7E" w:rsidRDefault="00431236" w:rsidP="007A1E7E">
      <w:pPr>
        <w:pStyle w:val="BodyText"/>
        <w:spacing w:before="4"/>
        <w:ind w:left="820" w:right="40"/>
        <w:rPr>
          <w:i/>
          <w:iCs/>
        </w:rPr>
      </w:pPr>
      <w:r>
        <w:t xml:space="preserve">Action: </w:t>
      </w:r>
      <w:r w:rsidR="007B1796">
        <w:t>Faculty outline research via Huskie Spotlights</w:t>
      </w:r>
    </w:p>
    <w:p w14:paraId="5CC497A2" w14:textId="4C34A17F" w:rsidR="00B6642F" w:rsidRDefault="00431236" w:rsidP="00B6642F">
      <w:pPr>
        <w:pStyle w:val="BodyText"/>
        <w:spacing w:before="4"/>
        <w:ind w:left="820" w:right="40"/>
      </w:pPr>
      <w:r>
        <w:t xml:space="preserve">Target: Three </w:t>
      </w:r>
      <w:r w:rsidR="007B1796">
        <w:t>Huskie Spotlights outlining research</w:t>
      </w:r>
    </w:p>
    <w:p w14:paraId="66560A29" w14:textId="39615CE4" w:rsidR="00C9455A" w:rsidRPr="00656F1A" w:rsidRDefault="00C9455A" w:rsidP="00C9455A">
      <w:pPr>
        <w:pStyle w:val="BodyText"/>
        <w:numPr>
          <w:ilvl w:val="0"/>
          <w:numId w:val="30"/>
        </w:numPr>
        <w:spacing w:before="4"/>
        <w:ind w:right="40"/>
      </w:pPr>
      <w:r w:rsidRPr="00656F1A">
        <w:t>Anna Cannone</w:t>
      </w:r>
      <w:r w:rsidR="00560585" w:rsidRPr="00656F1A">
        <w:t xml:space="preserve"> https://www.niu.edu/spotlight/faculty/cannone.shtml</w:t>
      </w:r>
      <w:r w:rsidRPr="00656F1A">
        <w:tab/>
      </w:r>
    </w:p>
    <w:p w14:paraId="1A246A25" w14:textId="4FD64C8D" w:rsidR="00C9455A" w:rsidRPr="00656F1A" w:rsidRDefault="00C9455A" w:rsidP="00C9455A">
      <w:pPr>
        <w:pStyle w:val="BodyText"/>
        <w:numPr>
          <w:ilvl w:val="0"/>
          <w:numId w:val="30"/>
        </w:numPr>
        <w:spacing w:before="4"/>
        <w:ind w:right="40"/>
      </w:pPr>
      <w:r w:rsidRPr="00656F1A">
        <w:t>Christy Muasher-Kerwin</w:t>
      </w:r>
      <w:r w:rsidR="00560585" w:rsidRPr="00656F1A">
        <w:t xml:space="preserve"> https://www.niu.edu/spotlight/faculty/muasher-kerwin.shtml</w:t>
      </w:r>
    </w:p>
    <w:p w14:paraId="6EF8FEED" w14:textId="08EA0495" w:rsidR="00560585" w:rsidRPr="00656F1A" w:rsidRDefault="00560585" w:rsidP="00C9455A">
      <w:pPr>
        <w:pStyle w:val="BodyText"/>
        <w:numPr>
          <w:ilvl w:val="0"/>
          <w:numId w:val="30"/>
        </w:numPr>
        <w:spacing w:before="4"/>
        <w:ind w:right="40"/>
      </w:pPr>
      <w:r w:rsidRPr="00656F1A">
        <w:t>Hamid Bateni https://www.niu.edu/spotlight/faculty/bateni.shtml</w:t>
      </w:r>
    </w:p>
    <w:p w14:paraId="7D1A93D2" w14:textId="77777777" w:rsidR="00D013FB" w:rsidRDefault="00D013FB" w:rsidP="00305519">
      <w:pPr>
        <w:pStyle w:val="BodyText"/>
        <w:spacing w:before="4"/>
        <w:ind w:right="40"/>
      </w:pPr>
    </w:p>
    <w:p w14:paraId="5E91F325" w14:textId="3EAB2AD8" w:rsidR="002D2262" w:rsidRPr="007A1E7E" w:rsidRDefault="00AC35FC" w:rsidP="00305519">
      <w:pPr>
        <w:pStyle w:val="BodyText"/>
        <w:spacing w:before="4"/>
        <w:ind w:right="40"/>
      </w:pPr>
      <w:r w:rsidRPr="00656F1A">
        <w:t xml:space="preserve">Objective </w:t>
      </w:r>
      <w:r w:rsidR="00F979BB" w:rsidRPr="00656F1A">
        <w:t>2</w:t>
      </w:r>
      <w:r w:rsidRPr="00656F1A">
        <w:t>:</w:t>
      </w:r>
      <w:r w:rsidRPr="007A1E7E">
        <w:t xml:space="preserve"> Increase student</w:t>
      </w:r>
      <w:r w:rsidR="000D6A69">
        <w:t xml:space="preserve"> and community</w:t>
      </w:r>
      <w:r w:rsidRPr="007A1E7E">
        <w:t xml:space="preserve"> awareness of research opportunities</w:t>
      </w:r>
    </w:p>
    <w:p w14:paraId="2029CA41" w14:textId="77777777" w:rsidR="002D2262" w:rsidRPr="007A1E7E" w:rsidRDefault="00AC35FC" w:rsidP="00305519">
      <w:pPr>
        <w:pStyle w:val="BodyText"/>
        <w:spacing w:line="215" w:lineRule="exact"/>
        <w:ind w:left="820" w:right="40"/>
      </w:pPr>
      <w:r w:rsidRPr="007A1E7E">
        <w:t>Action: Class announcements/website postings regarding opportunities for students to be research</w:t>
      </w:r>
    </w:p>
    <w:p w14:paraId="7E40E418" w14:textId="77777777" w:rsidR="002D2262" w:rsidRPr="007A1E7E" w:rsidRDefault="00AC35FC" w:rsidP="00305519">
      <w:pPr>
        <w:pStyle w:val="BodyText"/>
        <w:spacing w:line="275" w:lineRule="exact"/>
        <w:ind w:left="820" w:right="40"/>
      </w:pPr>
      <w:r w:rsidRPr="007A1E7E">
        <w:t>participants</w:t>
      </w:r>
    </w:p>
    <w:p w14:paraId="1A7B6DAC" w14:textId="257A21BD" w:rsidR="002D2262" w:rsidRPr="007A1E7E" w:rsidRDefault="00AC35FC" w:rsidP="00305519">
      <w:pPr>
        <w:pStyle w:val="BodyText"/>
        <w:ind w:left="820" w:right="40"/>
      </w:pPr>
      <w:r w:rsidRPr="007A1E7E">
        <w:t>Target: Forward research opportunities faculty send to office support out to students</w:t>
      </w:r>
    </w:p>
    <w:p w14:paraId="2302DA6C" w14:textId="68B07D70" w:rsidR="009C2CD0" w:rsidRPr="00656F1A" w:rsidRDefault="000D6A69" w:rsidP="000D6A69">
      <w:pPr>
        <w:pStyle w:val="BodyText"/>
        <w:numPr>
          <w:ilvl w:val="0"/>
          <w:numId w:val="28"/>
        </w:numPr>
        <w:ind w:right="40"/>
        <w:rPr>
          <w:sz w:val="20"/>
        </w:rPr>
      </w:pPr>
      <w:r w:rsidRPr="00656F1A">
        <w:t xml:space="preserve">Shared five active research projects with students </w:t>
      </w:r>
    </w:p>
    <w:p w14:paraId="0A7CDE3E" w14:textId="77777777" w:rsidR="000D6A69" w:rsidRDefault="000D6A69" w:rsidP="000D6A69">
      <w:pPr>
        <w:pStyle w:val="BodyText"/>
        <w:ind w:left="1440" w:right="40"/>
        <w:rPr>
          <w:sz w:val="20"/>
        </w:rPr>
      </w:pPr>
    </w:p>
    <w:p w14:paraId="28285B91" w14:textId="7FA7DDF9" w:rsidR="000D6A69" w:rsidRPr="007A1E7E" w:rsidRDefault="000D6A69" w:rsidP="000D6A69">
      <w:pPr>
        <w:pStyle w:val="BodyText"/>
        <w:spacing w:line="215" w:lineRule="exact"/>
        <w:ind w:left="820" w:right="40"/>
      </w:pPr>
      <w:r w:rsidRPr="007A1E7E">
        <w:t xml:space="preserve">Action: </w:t>
      </w:r>
      <w:r>
        <w:t>Post active research projects on bulletin board in Speech-Language-Hearing Clinic</w:t>
      </w:r>
    </w:p>
    <w:p w14:paraId="2F4D98A7" w14:textId="0DDC91D3" w:rsidR="000D6A69" w:rsidRPr="007A1E7E" w:rsidRDefault="000D6A69" w:rsidP="000D6A69">
      <w:pPr>
        <w:pStyle w:val="BodyText"/>
        <w:ind w:left="820" w:right="40"/>
      </w:pPr>
      <w:r w:rsidRPr="007A1E7E">
        <w:t xml:space="preserve">Target: </w:t>
      </w:r>
      <w:r w:rsidR="00AA680E">
        <w:t>Post 5 research projects seeking participants</w:t>
      </w:r>
    </w:p>
    <w:p w14:paraId="0799F576" w14:textId="38EF0F6A" w:rsidR="000D6A69" w:rsidRPr="00656F1A" w:rsidRDefault="00AA680E" w:rsidP="00AA680E">
      <w:pPr>
        <w:pStyle w:val="BodyText"/>
        <w:numPr>
          <w:ilvl w:val="0"/>
          <w:numId w:val="28"/>
        </w:numPr>
        <w:ind w:right="40"/>
      </w:pPr>
      <w:r w:rsidRPr="00656F1A">
        <w:lastRenderedPageBreak/>
        <w:t>Five</w:t>
      </w:r>
      <w:r w:rsidR="000D6A69" w:rsidRPr="00656F1A">
        <w:t xml:space="preserve"> active research projects </w:t>
      </w:r>
      <w:r w:rsidRPr="00656F1A">
        <w:t>posted</w:t>
      </w:r>
    </w:p>
    <w:p w14:paraId="76366ACC" w14:textId="77777777" w:rsidR="00AA680E" w:rsidRDefault="00AA680E" w:rsidP="000D6A69">
      <w:pPr>
        <w:pStyle w:val="BodyText"/>
        <w:ind w:left="1080" w:right="40"/>
        <w:rPr>
          <w:i/>
          <w:iCs/>
        </w:rPr>
      </w:pPr>
    </w:p>
    <w:p w14:paraId="0146F8D6" w14:textId="77777777" w:rsidR="00AA680E" w:rsidRDefault="00AA680E" w:rsidP="000D6A69">
      <w:pPr>
        <w:pStyle w:val="BodyText"/>
        <w:ind w:left="1080" w:right="40"/>
        <w:rPr>
          <w:sz w:val="20"/>
        </w:rPr>
      </w:pPr>
    </w:p>
    <w:p w14:paraId="070D715F" w14:textId="77777777" w:rsidR="00A61E18" w:rsidRDefault="00AC35FC" w:rsidP="00A61E18">
      <w:pPr>
        <w:ind w:left="3902" w:right="43"/>
        <w:rPr>
          <w:rFonts w:asciiTheme="minorHAnsi" w:hAnsiTheme="minorHAnsi" w:cstheme="minorHAnsi"/>
          <w:sz w:val="20"/>
          <w:szCs w:val="20"/>
        </w:rPr>
      </w:pPr>
      <w:r w:rsidRPr="00A61E18">
        <w:rPr>
          <w:rFonts w:asciiTheme="minorHAnsi" w:hAnsiTheme="minorHAnsi" w:cstheme="minorHAnsi"/>
          <w:sz w:val="20"/>
          <w:szCs w:val="20"/>
        </w:rPr>
        <w:t>Fits with College Goal 2: Increase CHHS extramural funding and research productivity</w:t>
      </w:r>
    </w:p>
    <w:p w14:paraId="47B2A7EB" w14:textId="4FC14875" w:rsidR="00846C02" w:rsidRPr="000D6A69" w:rsidRDefault="00A61E18" w:rsidP="000D6A69">
      <w:pPr>
        <w:ind w:left="3902" w:right="43"/>
        <w:rPr>
          <w:rFonts w:asciiTheme="minorHAnsi" w:hAnsiTheme="minorHAnsi" w:cstheme="minorHAnsi"/>
          <w:sz w:val="20"/>
          <w:szCs w:val="20"/>
        </w:rPr>
      </w:pPr>
      <w:r w:rsidRPr="00A61E18">
        <w:rPr>
          <w:rFonts w:asciiTheme="minorHAnsi" w:hAnsiTheme="minorHAnsi" w:cstheme="minorHAnsi"/>
          <w:w w:val="99"/>
          <w:sz w:val="20"/>
          <w:szCs w:val="20"/>
        </w:rPr>
        <w:t>Fits with Presidential Theme 5: Research, Scholarship, Artistry and Engagement</w:t>
      </w:r>
    </w:p>
    <w:p w14:paraId="178BC95F" w14:textId="74BB121C" w:rsidR="002D2262" w:rsidRDefault="00AC35FC" w:rsidP="00305519">
      <w:pPr>
        <w:pStyle w:val="Heading1"/>
        <w:spacing w:before="90"/>
        <w:ind w:right="40"/>
      </w:pPr>
      <w:r>
        <w:t>Goal 4: Increase revenue streams</w:t>
      </w:r>
    </w:p>
    <w:p w14:paraId="68B90279" w14:textId="77777777" w:rsidR="002D2262" w:rsidRDefault="002D2262" w:rsidP="00305519">
      <w:pPr>
        <w:pStyle w:val="BodyText"/>
        <w:spacing w:before="9"/>
        <w:ind w:right="40"/>
        <w:rPr>
          <w:b/>
          <w:sz w:val="23"/>
        </w:rPr>
      </w:pPr>
    </w:p>
    <w:p w14:paraId="2B66745B" w14:textId="77777777" w:rsidR="00305519" w:rsidRDefault="00AC35FC" w:rsidP="00305519">
      <w:pPr>
        <w:pStyle w:val="BodyText"/>
        <w:spacing w:before="1"/>
        <w:ind w:left="820" w:right="40" w:hanging="720"/>
      </w:pPr>
      <w:r w:rsidRPr="00656F1A">
        <w:t>Objective 1</w:t>
      </w:r>
      <w:r>
        <w:t xml:space="preserve">: Support faculty in obtaining grants that provides funds for indirect costs </w:t>
      </w:r>
    </w:p>
    <w:p w14:paraId="1CA0C84E" w14:textId="33168A20" w:rsidR="002D2262" w:rsidRDefault="003E0B87" w:rsidP="00305519">
      <w:pPr>
        <w:pStyle w:val="BodyText"/>
        <w:spacing w:before="1"/>
        <w:ind w:left="820" w:right="40" w:hanging="100"/>
      </w:pPr>
      <w:r>
        <w:t xml:space="preserve"> </w:t>
      </w:r>
      <w:r w:rsidR="00AC35FC">
        <w:t>Action: Increase faculty awareness of grant workshops and supports</w:t>
      </w:r>
    </w:p>
    <w:p w14:paraId="5F3124D6" w14:textId="050E2457" w:rsidR="002D2262" w:rsidRDefault="00AC35FC" w:rsidP="00305519">
      <w:pPr>
        <w:pStyle w:val="BodyText"/>
        <w:spacing w:before="3" w:line="275" w:lineRule="exact"/>
        <w:ind w:left="820" w:right="40"/>
      </w:pPr>
      <w:r w:rsidRPr="00D061D5">
        <w:t>Target: Offer one group session related to grant development annually.</w:t>
      </w:r>
    </w:p>
    <w:p w14:paraId="0A94C133" w14:textId="31B06D5A" w:rsidR="00AA114A" w:rsidRPr="00656F1A" w:rsidRDefault="00015B69" w:rsidP="00AA114A">
      <w:pPr>
        <w:pStyle w:val="BodyText"/>
        <w:numPr>
          <w:ilvl w:val="0"/>
          <w:numId w:val="29"/>
        </w:numPr>
        <w:spacing w:before="3" w:line="275" w:lineRule="exact"/>
        <w:ind w:right="40"/>
      </w:pPr>
      <w:r w:rsidRPr="00656F1A">
        <w:t xml:space="preserve">NIU </w:t>
      </w:r>
      <w:r w:rsidR="00AA114A" w:rsidRPr="00656F1A">
        <w:t>Available Research Supports - Rachel Gordon – September 15, 2023</w:t>
      </w:r>
    </w:p>
    <w:p w14:paraId="2A0E3CDE" w14:textId="77777777" w:rsidR="00305519" w:rsidRDefault="00305519" w:rsidP="00305519">
      <w:pPr>
        <w:pStyle w:val="BodyText"/>
        <w:spacing w:line="275" w:lineRule="exact"/>
        <w:ind w:left="100" w:right="40"/>
        <w:rPr>
          <w:u w:val="single"/>
        </w:rPr>
      </w:pPr>
      <w:bookmarkStart w:id="8" w:name="_Hlk95461341"/>
    </w:p>
    <w:p w14:paraId="4D5D9A76" w14:textId="5630D2A7" w:rsidR="002D2262" w:rsidRDefault="00AC35FC" w:rsidP="00305519">
      <w:pPr>
        <w:pStyle w:val="BodyText"/>
        <w:spacing w:line="275" w:lineRule="exact"/>
        <w:ind w:left="100" w:right="40"/>
      </w:pPr>
      <w:r w:rsidRPr="00656F1A">
        <w:t>Objective 2:</w:t>
      </w:r>
      <w:r>
        <w:t xml:space="preserve"> Increase donations</w:t>
      </w:r>
    </w:p>
    <w:p w14:paraId="2071A119" w14:textId="525A22BA" w:rsidR="00305519" w:rsidRDefault="009C2CD0" w:rsidP="00305519">
      <w:pPr>
        <w:pStyle w:val="BodyText"/>
        <w:spacing w:line="275" w:lineRule="exact"/>
        <w:ind w:left="820" w:right="40"/>
      </w:pPr>
      <w:r>
        <w:t xml:space="preserve">Action: </w:t>
      </w:r>
      <w:r w:rsidR="003E0556">
        <w:t xml:space="preserve">Serve as ambassador for university fund raising efforts </w:t>
      </w:r>
    </w:p>
    <w:p w14:paraId="3BE71F21" w14:textId="0E8CD7E5" w:rsidR="009C2CD0" w:rsidRPr="00656F1A" w:rsidRDefault="00862F28" w:rsidP="00862F28">
      <w:pPr>
        <w:pStyle w:val="BodyText"/>
        <w:numPr>
          <w:ilvl w:val="0"/>
          <w:numId w:val="29"/>
        </w:numPr>
        <w:spacing w:line="275" w:lineRule="exact"/>
        <w:ind w:right="40"/>
      </w:pPr>
      <w:r w:rsidRPr="00656F1A">
        <w:t>Served as ambassador for Huskie United Day of Giving March 22, 2023</w:t>
      </w:r>
    </w:p>
    <w:p w14:paraId="4C4313FA" w14:textId="1FB722DD" w:rsidR="003E0B87" w:rsidRPr="00656F1A" w:rsidRDefault="003E0B87" w:rsidP="00862F28">
      <w:pPr>
        <w:pStyle w:val="BodyText"/>
        <w:numPr>
          <w:ilvl w:val="0"/>
          <w:numId w:val="29"/>
        </w:numPr>
        <w:spacing w:line="275" w:lineRule="exact"/>
        <w:ind w:right="40"/>
      </w:pPr>
      <w:r w:rsidRPr="00656F1A">
        <w:t>Matched funds for</w:t>
      </w:r>
      <w:r w:rsidR="000D6A69" w:rsidRPr="00656F1A">
        <w:t xml:space="preserve"> alumni</w:t>
      </w:r>
      <w:r w:rsidRPr="00656F1A">
        <w:t xml:space="preserve"> donations to </w:t>
      </w:r>
      <w:r w:rsidR="00AA114A" w:rsidRPr="00656F1A">
        <w:t>named</w:t>
      </w:r>
      <w:r w:rsidRPr="00656F1A">
        <w:t xml:space="preserve"> scholarship</w:t>
      </w:r>
    </w:p>
    <w:p w14:paraId="5CE6B1CD" w14:textId="77777777" w:rsidR="009C2CD0" w:rsidRDefault="009C2CD0" w:rsidP="00305519">
      <w:pPr>
        <w:pStyle w:val="BodyText"/>
        <w:spacing w:line="275" w:lineRule="exact"/>
        <w:ind w:left="820" w:right="40"/>
      </w:pPr>
    </w:p>
    <w:p w14:paraId="1AFB80A1" w14:textId="2CA1F953" w:rsidR="002D2262" w:rsidRDefault="00AC35FC" w:rsidP="00305519">
      <w:pPr>
        <w:pStyle w:val="BodyText"/>
        <w:spacing w:line="275" w:lineRule="exact"/>
        <w:ind w:left="820" w:right="40"/>
      </w:pPr>
      <w:bookmarkStart w:id="9" w:name="_Hlk156554606"/>
      <w:r>
        <w:t>Action: Send personal thank you notes to all individuals who donate</w:t>
      </w:r>
    </w:p>
    <w:p w14:paraId="3D825936" w14:textId="07EAA2E0" w:rsidR="002D2262" w:rsidRDefault="00AC35FC" w:rsidP="00305519">
      <w:pPr>
        <w:pStyle w:val="BodyText"/>
        <w:spacing w:line="275" w:lineRule="exact"/>
        <w:ind w:left="820" w:right="40"/>
      </w:pPr>
      <w:r>
        <w:t>Target: 100% of donors thanked by Chair; 80% of donors thanked by student in the same calendar year</w:t>
      </w:r>
    </w:p>
    <w:p w14:paraId="03B20D5D" w14:textId="4665101F" w:rsidR="00846C02" w:rsidRPr="00656F1A" w:rsidRDefault="00846C02" w:rsidP="00656F1A">
      <w:pPr>
        <w:pStyle w:val="BodyText"/>
        <w:numPr>
          <w:ilvl w:val="0"/>
          <w:numId w:val="37"/>
        </w:numPr>
        <w:tabs>
          <w:tab w:val="left" w:pos="1515"/>
        </w:tabs>
        <w:spacing w:line="275" w:lineRule="exact"/>
        <w:ind w:right="40"/>
        <w:rPr>
          <w:color w:val="FF0000"/>
        </w:rPr>
      </w:pPr>
      <w:r w:rsidRPr="00656F1A">
        <w:t xml:space="preserve">Chair sent thank you to all non-crowd sourced donors; Students sent thank </w:t>
      </w:r>
      <w:proofErr w:type="spellStart"/>
      <w:r w:rsidRPr="00656F1A">
        <w:t>yous</w:t>
      </w:r>
      <w:proofErr w:type="spellEnd"/>
      <w:r w:rsidRPr="00656F1A">
        <w:t xml:space="preserve"> to 16/32 donors (50%)</w:t>
      </w:r>
    </w:p>
    <w:p w14:paraId="441DADBE" w14:textId="77777777" w:rsidR="00846C02" w:rsidRDefault="00846C02" w:rsidP="00305519">
      <w:pPr>
        <w:pStyle w:val="BodyText"/>
        <w:spacing w:line="275" w:lineRule="exact"/>
        <w:ind w:left="820" w:right="40"/>
      </w:pPr>
    </w:p>
    <w:bookmarkEnd w:id="9"/>
    <w:p w14:paraId="529944AF" w14:textId="09E6771A" w:rsidR="007B6F55" w:rsidRPr="00656F1A" w:rsidRDefault="00243756" w:rsidP="00DE4A14">
      <w:pPr>
        <w:pStyle w:val="BodyText"/>
        <w:numPr>
          <w:ilvl w:val="0"/>
          <w:numId w:val="35"/>
        </w:numPr>
        <w:spacing w:line="275" w:lineRule="exact"/>
        <w:ind w:right="40"/>
      </w:pPr>
      <w:r w:rsidRPr="00656F1A">
        <w:t>Four</w:t>
      </w:r>
      <w:r w:rsidR="007B6F55" w:rsidRPr="00656F1A">
        <w:t xml:space="preserve"> specific calls resulted in </w:t>
      </w:r>
      <w:r w:rsidR="00DE4A14" w:rsidRPr="00656F1A">
        <w:t>143 donations</w:t>
      </w:r>
    </w:p>
    <w:p w14:paraId="40C05A47" w14:textId="77777777" w:rsidR="00DE4A14" w:rsidRPr="00656F1A" w:rsidRDefault="00DE4A14" w:rsidP="00DE4A14">
      <w:pPr>
        <w:pStyle w:val="BodyText"/>
        <w:numPr>
          <w:ilvl w:val="1"/>
          <w:numId w:val="35"/>
        </w:numPr>
        <w:spacing w:line="275" w:lineRule="exact"/>
        <w:ind w:right="40"/>
      </w:pPr>
      <w:r w:rsidRPr="00656F1A">
        <w:t>Crowd Source</w:t>
      </w:r>
    </w:p>
    <w:p w14:paraId="5872EBD7" w14:textId="2258B910" w:rsidR="007B6F55" w:rsidRPr="00656F1A" w:rsidRDefault="007B6F55" w:rsidP="00DE4A14">
      <w:pPr>
        <w:pStyle w:val="BodyText"/>
        <w:numPr>
          <w:ilvl w:val="2"/>
          <w:numId w:val="35"/>
        </w:numPr>
        <w:spacing w:line="275" w:lineRule="exact"/>
        <w:ind w:right="40"/>
      </w:pPr>
      <w:r w:rsidRPr="00656F1A">
        <w:t>15 DPT DEI Alliance</w:t>
      </w:r>
    </w:p>
    <w:p w14:paraId="1B17AAD5" w14:textId="6AAB832C" w:rsidR="00DE4A14" w:rsidRPr="00656F1A" w:rsidRDefault="007B6F55" w:rsidP="00DE4A14">
      <w:pPr>
        <w:pStyle w:val="BodyText"/>
        <w:numPr>
          <w:ilvl w:val="2"/>
          <w:numId w:val="35"/>
        </w:numPr>
        <w:tabs>
          <w:tab w:val="left" w:pos="1515"/>
        </w:tabs>
        <w:spacing w:line="275" w:lineRule="exact"/>
        <w:ind w:right="40"/>
      </w:pPr>
      <w:r w:rsidRPr="00656F1A">
        <w:t>62 Heart of Hearing</w:t>
      </w:r>
    </w:p>
    <w:p w14:paraId="3C69695B" w14:textId="7DA08712" w:rsidR="007B6F55" w:rsidRPr="00656F1A" w:rsidRDefault="007B6F55" w:rsidP="00DE4A14">
      <w:pPr>
        <w:pStyle w:val="BodyText"/>
        <w:numPr>
          <w:ilvl w:val="1"/>
          <w:numId w:val="35"/>
        </w:numPr>
        <w:tabs>
          <w:tab w:val="left" w:pos="1515"/>
        </w:tabs>
        <w:spacing w:line="275" w:lineRule="exact"/>
        <w:ind w:right="40"/>
      </w:pPr>
      <w:r w:rsidRPr="00656F1A">
        <w:t>65 Howie Schwartz Memorial Scholarship</w:t>
      </w:r>
    </w:p>
    <w:p w14:paraId="4DDBADAF" w14:textId="6C51FFC6" w:rsidR="00DE4A14" w:rsidRPr="00656F1A" w:rsidRDefault="00DE4A14" w:rsidP="00DE4A14">
      <w:pPr>
        <w:pStyle w:val="BodyText"/>
        <w:numPr>
          <w:ilvl w:val="1"/>
          <w:numId w:val="35"/>
        </w:numPr>
        <w:tabs>
          <w:tab w:val="left" w:pos="1515"/>
        </w:tabs>
        <w:spacing w:line="275" w:lineRule="exact"/>
        <w:ind w:right="40"/>
      </w:pPr>
      <w:r w:rsidRPr="00656F1A">
        <w:t>15 Huskies United Day of Giving</w:t>
      </w:r>
    </w:p>
    <w:p w14:paraId="2F495395" w14:textId="150CB51F" w:rsidR="00DE4A14" w:rsidRPr="00656F1A" w:rsidRDefault="00DE4A14" w:rsidP="00DE4A14">
      <w:pPr>
        <w:pStyle w:val="BodyText"/>
        <w:numPr>
          <w:ilvl w:val="1"/>
          <w:numId w:val="35"/>
        </w:numPr>
        <w:tabs>
          <w:tab w:val="left" w:pos="1515"/>
        </w:tabs>
        <w:spacing w:line="275" w:lineRule="exact"/>
        <w:ind w:right="40"/>
      </w:pPr>
      <w:r w:rsidRPr="00656F1A">
        <w:t>01 Autism Caregiver Group</w:t>
      </w:r>
    </w:p>
    <w:p w14:paraId="072A4453" w14:textId="238D1B17" w:rsidR="007B6F55" w:rsidRPr="00656F1A" w:rsidRDefault="00DE4A14" w:rsidP="00DE4A14">
      <w:pPr>
        <w:pStyle w:val="BodyText"/>
        <w:tabs>
          <w:tab w:val="left" w:pos="1515"/>
        </w:tabs>
        <w:spacing w:line="275" w:lineRule="exact"/>
        <w:ind w:right="40"/>
      </w:pPr>
      <w:r w:rsidRPr="00656F1A">
        <w:tab/>
        <w:t>Other donations = 16</w:t>
      </w:r>
    </w:p>
    <w:p w14:paraId="2906F3E7" w14:textId="7614BE2C" w:rsidR="00CF794A" w:rsidRPr="00656F1A" w:rsidRDefault="00CF794A" w:rsidP="00305519">
      <w:pPr>
        <w:pStyle w:val="BodyText"/>
        <w:spacing w:line="275" w:lineRule="exact"/>
        <w:ind w:left="820" w:right="40"/>
      </w:pPr>
      <w:r w:rsidRPr="00656F1A">
        <w:t>Action: Create a culture of giving back among faculty, staff, students, and alumni</w:t>
      </w:r>
    </w:p>
    <w:p w14:paraId="57AA75AD" w14:textId="0903233E" w:rsidR="00CF794A" w:rsidRPr="00656F1A" w:rsidRDefault="00CF794A" w:rsidP="00243756">
      <w:pPr>
        <w:pStyle w:val="BodyText"/>
        <w:spacing w:line="275" w:lineRule="exact"/>
        <w:ind w:left="1440" w:right="40"/>
      </w:pPr>
      <w:r w:rsidRPr="00656F1A">
        <w:t xml:space="preserve">Target: Ten new AHCD donors </w:t>
      </w:r>
    </w:p>
    <w:p w14:paraId="66B1264F" w14:textId="1DF6588F" w:rsidR="009C5697" w:rsidRPr="00656F1A" w:rsidRDefault="00243756" w:rsidP="00243756">
      <w:pPr>
        <w:pStyle w:val="BodyText"/>
        <w:numPr>
          <w:ilvl w:val="1"/>
          <w:numId w:val="35"/>
        </w:numPr>
        <w:spacing w:line="275" w:lineRule="exact"/>
        <w:ind w:right="40"/>
      </w:pPr>
      <w:r w:rsidRPr="00656F1A">
        <w:t>107</w:t>
      </w:r>
      <w:r w:rsidR="009C5697" w:rsidRPr="00656F1A">
        <w:t xml:space="preserve"> new donors</w:t>
      </w:r>
      <w:r w:rsidRPr="00656F1A">
        <w:t>: 3 students, 6 faculty/staff, 30 alumni, 68 friends</w:t>
      </w:r>
    </w:p>
    <w:bookmarkEnd w:id="8"/>
    <w:p w14:paraId="0AC4C59F" w14:textId="77777777" w:rsidR="002D2262" w:rsidRDefault="002D2262" w:rsidP="00305519">
      <w:pPr>
        <w:pStyle w:val="BodyText"/>
        <w:spacing w:before="9"/>
        <w:ind w:right="40"/>
        <w:rPr>
          <w:i/>
          <w:sz w:val="23"/>
        </w:rPr>
      </w:pPr>
    </w:p>
    <w:p w14:paraId="39DE2055" w14:textId="77777777" w:rsidR="002D2262" w:rsidRDefault="00AC35FC" w:rsidP="00305519">
      <w:pPr>
        <w:pStyle w:val="BodyText"/>
        <w:spacing w:before="1" w:line="275" w:lineRule="exact"/>
        <w:ind w:left="100" w:right="40"/>
      </w:pPr>
      <w:r w:rsidRPr="00656F1A">
        <w:t>Objective 3:</w:t>
      </w:r>
      <w:r>
        <w:t xml:space="preserve"> Increase number of professional development offerings that generate revenue</w:t>
      </w:r>
    </w:p>
    <w:p w14:paraId="174AA8AA" w14:textId="77777777" w:rsidR="003E0556" w:rsidRDefault="00AC35FC" w:rsidP="00305519">
      <w:pPr>
        <w:pStyle w:val="BodyText"/>
        <w:spacing w:line="242" w:lineRule="auto"/>
        <w:ind w:left="820" w:right="40"/>
      </w:pPr>
      <w:r>
        <w:t xml:space="preserve">Action: Support programs to offer continuing education experiences that have participant fees </w:t>
      </w:r>
    </w:p>
    <w:p w14:paraId="198B1FDE" w14:textId="46AD8C19" w:rsidR="002D2262" w:rsidRDefault="00AC35FC" w:rsidP="00305519">
      <w:pPr>
        <w:pStyle w:val="BodyText"/>
        <w:spacing w:line="242" w:lineRule="auto"/>
        <w:ind w:left="820" w:right="40"/>
      </w:pPr>
      <w:r>
        <w:t>Target: Offer two CEU events</w:t>
      </w:r>
      <w:r w:rsidR="003E0B87">
        <w:t xml:space="preserve"> to generate funds</w:t>
      </w:r>
    </w:p>
    <w:p w14:paraId="23464A6A" w14:textId="77777777" w:rsidR="00846C02" w:rsidRDefault="00846C02" w:rsidP="00305519">
      <w:pPr>
        <w:pStyle w:val="BodyText"/>
        <w:ind w:right="40"/>
        <w:rPr>
          <w:sz w:val="20"/>
          <w:szCs w:val="20"/>
        </w:rPr>
      </w:pPr>
    </w:p>
    <w:p w14:paraId="03700317" w14:textId="77777777" w:rsidR="00846C02" w:rsidRPr="00A61E18" w:rsidRDefault="00846C02" w:rsidP="00305519">
      <w:pPr>
        <w:pStyle w:val="BodyText"/>
        <w:ind w:right="40"/>
        <w:rPr>
          <w:sz w:val="20"/>
          <w:szCs w:val="20"/>
        </w:rPr>
      </w:pPr>
    </w:p>
    <w:p w14:paraId="68655552" w14:textId="480870F2" w:rsidR="00AA25A6" w:rsidRPr="00A61E18" w:rsidRDefault="00AC35FC" w:rsidP="00AA25A6">
      <w:pPr>
        <w:ind w:left="4357" w:right="40" w:hanging="1671"/>
        <w:jc w:val="right"/>
        <w:rPr>
          <w:rFonts w:asciiTheme="minorHAnsi" w:hAnsiTheme="minorHAnsi" w:cstheme="minorHAnsi"/>
          <w:w w:val="99"/>
          <w:sz w:val="20"/>
          <w:szCs w:val="20"/>
        </w:rPr>
      </w:pPr>
      <w:r w:rsidRPr="00A61E18">
        <w:rPr>
          <w:rFonts w:asciiTheme="minorHAnsi" w:hAnsiTheme="minorHAnsi" w:cstheme="minorHAnsi"/>
          <w:sz w:val="20"/>
          <w:szCs w:val="20"/>
        </w:rPr>
        <w:t>Fits with College Goal 1: Diversity revenue sources to enhance revenue and increase</w:t>
      </w:r>
      <w:r w:rsidRPr="00A61E18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61E18">
        <w:rPr>
          <w:rFonts w:asciiTheme="minorHAnsi" w:hAnsiTheme="minorHAnsi" w:cstheme="minorHAnsi"/>
          <w:sz w:val="20"/>
          <w:szCs w:val="20"/>
        </w:rPr>
        <w:t>revenue</w:t>
      </w:r>
      <w:r w:rsidRPr="00A61E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1E18">
        <w:rPr>
          <w:rFonts w:asciiTheme="minorHAnsi" w:hAnsiTheme="minorHAnsi" w:cstheme="minorHAnsi"/>
          <w:sz w:val="20"/>
          <w:szCs w:val="20"/>
        </w:rPr>
        <w:t xml:space="preserve">stability </w:t>
      </w:r>
    </w:p>
    <w:p w14:paraId="175B355A" w14:textId="24BA1FB1" w:rsidR="00AA25A6" w:rsidRPr="00A61E18" w:rsidRDefault="00AA25A6" w:rsidP="00F979BB">
      <w:pPr>
        <w:ind w:left="4320" w:right="40"/>
        <w:jc w:val="right"/>
        <w:rPr>
          <w:rFonts w:asciiTheme="minorHAnsi" w:hAnsiTheme="minorHAnsi" w:cstheme="minorHAnsi"/>
          <w:sz w:val="20"/>
          <w:szCs w:val="20"/>
        </w:rPr>
      </w:pPr>
      <w:r w:rsidRPr="00A61E18">
        <w:rPr>
          <w:rFonts w:asciiTheme="minorHAnsi" w:hAnsiTheme="minorHAnsi" w:cstheme="minorHAnsi"/>
          <w:sz w:val="20"/>
          <w:szCs w:val="20"/>
        </w:rPr>
        <w:t xml:space="preserve">Fits with NIU Strategic Enrollment Management Plan </w:t>
      </w:r>
      <w:r w:rsidR="00F979BB">
        <w:rPr>
          <w:rFonts w:asciiTheme="minorHAnsi" w:hAnsiTheme="minorHAnsi" w:cstheme="minorHAnsi"/>
          <w:sz w:val="20"/>
          <w:szCs w:val="20"/>
        </w:rPr>
        <w:t>Theme</w:t>
      </w:r>
      <w:r w:rsidRPr="00A61E18">
        <w:rPr>
          <w:rFonts w:asciiTheme="minorHAnsi" w:hAnsiTheme="minorHAnsi" w:cstheme="minorHAnsi"/>
          <w:sz w:val="20"/>
          <w:szCs w:val="20"/>
        </w:rPr>
        <w:t xml:space="preserve"> 1: Brand Identity</w:t>
      </w:r>
    </w:p>
    <w:p w14:paraId="211C4126" w14:textId="0819A2EF" w:rsidR="00AA25A6" w:rsidRPr="00A61E18" w:rsidRDefault="00AA25A6" w:rsidP="00F979BB">
      <w:pPr>
        <w:ind w:right="40"/>
        <w:jc w:val="right"/>
        <w:rPr>
          <w:rFonts w:asciiTheme="minorHAnsi" w:hAnsiTheme="minorHAnsi" w:cstheme="minorHAnsi"/>
          <w:sz w:val="20"/>
          <w:szCs w:val="20"/>
        </w:rPr>
      </w:pPr>
      <w:r w:rsidRPr="00A61E18">
        <w:rPr>
          <w:rFonts w:asciiTheme="minorHAnsi" w:hAnsiTheme="minorHAnsi" w:cstheme="minorHAnsi"/>
          <w:sz w:val="20"/>
          <w:szCs w:val="20"/>
        </w:rPr>
        <w:t xml:space="preserve"> </w:t>
      </w:r>
      <w:r w:rsidR="00AC35FC" w:rsidRPr="00A61E18">
        <w:rPr>
          <w:rFonts w:asciiTheme="minorHAnsi" w:hAnsiTheme="minorHAnsi" w:cstheme="minorHAnsi"/>
          <w:sz w:val="20"/>
          <w:szCs w:val="20"/>
        </w:rPr>
        <w:t xml:space="preserve">Fits with NIU Strategic Enrollment Management Plan </w:t>
      </w:r>
      <w:r w:rsidR="00F979BB">
        <w:rPr>
          <w:rFonts w:asciiTheme="minorHAnsi" w:hAnsiTheme="minorHAnsi" w:cstheme="minorHAnsi"/>
          <w:sz w:val="20"/>
          <w:szCs w:val="20"/>
        </w:rPr>
        <w:t>Theme</w:t>
      </w:r>
      <w:r w:rsidR="00AC35FC" w:rsidRPr="00A61E18">
        <w:rPr>
          <w:rFonts w:asciiTheme="minorHAnsi" w:hAnsiTheme="minorHAnsi" w:cstheme="minorHAnsi"/>
          <w:sz w:val="20"/>
          <w:szCs w:val="20"/>
        </w:rPr>
        <w:t xml:space="preserve"> 2: Student</w:t>
      </w:r>
      <w:r w:rsidR="00AC35FC" w:rsidRPr="00A61E18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="00AC35FC" w:rsidRPr="00A61E18">
        <w:rPr>
          <w:rFonts w:asciiTheme="minorHAnsi" w:hAnsiTheme="minorHAnsi" w:cstheme="minorHAnsi"/>
          <w:sz w:val="20"/>
          <w:szCs w:val="20"/>
        </w:rPr>
        <w:t>enrollment</w:t>
      </w:r>
    </w:p>
    <w:p w14:paraId="1143A30E" w14:textId="23C74DC9" w:rsidR="002D2262" w:rsidRPr="00A61E18" w:rsidRDefault="00AC35FC" w:rsidP="00AA25A6">
      <w:pPr>
        <w:ind w:right="40"/>
        <w:jc w:val="right"/>
        <w:rPr>
          <w:rFonts w:asciiTheme="minorHAnsi" w:hAnsiTheme="minorHAnsi" w:cstheme="minorHAnsi"/>
          <w:sz w:val="20"/>
          <w:szCs w:val="20"/>
        </w:rPr>
      </w:pPr>
      <w:r w:rsidRPr="00A61E18">
        <w:rPr>
          <w:rFonts w:asciiTheme="minorHAnsi" w:hAnsiTheme="minorHAnsi" w:cstheme="minorHAnsi"/>
          <w:sz w:val="20"/>
          <w:szCs w:val="20"/>
        </w:rPr>
        <w:t xml:space="preserve">Fits with NIU Strategic Enrollment Management Plan </w:t>
      </w:r>
      <w:r w:rsidR="00F979BB">
        <w:rPr>
          <w:rFonts w:asciiTheme="minorHAnsi" w:hAnsiTheme="minorHAnsi" w:cstheme="minorHAnsi"/>
          <w:sz w:val="20"/>
          <w:szCs w:val="20"/>
        </w:rPr>
        <w:t>Theme</w:t>
      </w:r>
      <w:r w:rsidRPr="00A61E18">
        <w:rPr>
          <w:rFonts w:asciiTheme="minorHAnsi" w:hAnsiTheme="minorHAnsi" w:cstheme="minorHAnsi"/>
          <w:sz w:val="20"/>
          <w:szCs w:val="20"/>
        </w:rPr>
        <w:t xml:space="preserve"> 3: </w:t>
      </w:r>
      <w:r w:rsidR="00AA25A6" w:rsidRPr="00A61E18">
        <w:rPr>
          <w:rFonts w:asciiTheme="minorHAnsi" w:hAnsiTheme="minorHAnsi" w:cstheme="minorHAnsi"/>
          <w:sz w:val="20"/>
          <w:szCs w:val="20"/>
        </w:rPr>
        <w:t>Student success, persistence, graduation</w:t>
      </w:r>
    </w:p>
    <w:p w14:paraId="1148D612" w14:textId="77777777" w:rsidR="00AA25A6" w:rsidRPr="00A61E18" w:rsidRDefault="00AA25A6" w:rsidP="00AA25A6">
      <w:pPr>
        <w:ind w:right="110"/>
        <w:jc w:val="right"/>
        <w:rPr>
          <w:rFonts w:asciiTheme="minorHAnsi" w:hAnsiTheme="minorHAnsi" w:cstheme="minorHAnsi"/>
        </w:rPr>
      </w:pPr>
    </w:p>
    <w:p w14:paraId="3A7EC48F" w14:textId="77777777" w:rsidR="00AA25A6" w:rsidRPr="00A61E18" w:rsidRDefault="00AA25A6">
      <w:pPr>
        <w:spacing w:before="1"/>
        <w:ind w:right="110"/>
        <w:jc w:val="right"/>
        <w:rPr>
          <w:rFonts w:asciiTheme="minorHAnsi" w:hAnsiTheme="minorHAnsi" w:cstheme="minorHAnsi"/>
        </w:rPr>
      </w:pPr>
    </w:p>
    <w:p w14:paraId="444B31ED" w14:textId="450597FB" w:rsidR="00CF248A" w:rsidRPr="00CF248A" w:rsidRDefault="00C76149" w:rsidP="000D6A69">
      <w:pPr>
        <w:spacing w:before="1"/>
        <w:ind w:left="7200" w:right="110"/>
        <w:jc w:val="right"/>
      </w:pPr>
      <w:r>
        <w:t>P</w:t>
      </w:r>
      <w:r w:rsidR="00AC35FC">
        <w:t>:\\AHCD Shared Files&gt;Strategic</w:t>
      </w:r>
      <w:r w:rsidR="00AC35FC">
        <w:rPr>
          <w:spacing w:val="-13"/>
        </w:rPr>
        <w:t xml:space="preserve"> </w:t>
      </w:r>
      <w:r w:rsidR="00AC35FC">
        <w:t>Plan</w:t>
      </w:r>
    </w:p>
    <w:sectPr w:rsidR="00CF248A" w:rsidRPr="00CF248A" w:rsidSect="006700E5">
      <w:footerReference w:type="default" r:id="rId18"/>
      <w:pgSz w:w="12240" w:h="15840"/>
      <w:pgMar w:top="660" w:right="600" w:bottom="360" w:left="62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5A18" w14:textId="77777777" w:rsidR="002546FE" w:rsidRDefault="002546FE">
      <w:r>
        <w:separator/>
      </w:r>
    </w:p>
  </w:endnote>
  <w:endnote w:type="continuationSeparator" w:id="0">
    <w:p w14:paraId="506207ED" w14:textId="77777777" w:rsidR="002546FE" w:rsidRDefault="0025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516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647FC" w14:textId="2377F87D" w:rsidR="0069063C" w:rsidRDefault="006906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FC67D1" w14:textId="3FB88929" w:rsidR="002D2262" w:rsidRDefault="002D226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51C6" w14:textId="77777777" w:rsidR="002546FE" w:rsidRDefault="002546FE">
      <w:r>
        <w:separator/>
      </w:r>
    </w:p>
  </w:footnote>
  <w:footnote w:type="continuationSeparator" w:id="0">
    <w:p w14:paraId="0F21848C" w14:textId="77777777" w:rsidR="002546FE" w:rsidRDefault="0025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9.8pt;height:25.2pt;visibility:visible" o:bullet="t">
        <v:imagedata r:id="rId1" o:title=""/>
      </v:shape>
    </w:pict>
  </w:numPicBullet>
  <w:abstractNum w:abstractNumId="0" w15:restartNumberingAfterBreak="0">
    <w:nsid w:val="029834C2"/>
    <w:multiLevelType w:val="hybridMultilevel"/>
    <w:tmpl w:val="754AFDCC"/>
    <w:lvl w:ilvl="0" w:tplc="01CC3538">
      <w:numFmt w:val="bullet"/>
      <w:lvlText w:val="•"/>
      <w:lvlJc w:val="left"/>
      <w:pPr>
        <w:ind w:left="2261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13F4E95C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2" w:tplc="2FF4FDAE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3" w:tplc="9DFC6B26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114AA258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5" w:tplc="BCFE0A1E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6" w:tplc="60E6DEF6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ar-SA"/>
      </w:rPr>
    </w:lvl>
    <w:lvl w:ilvl="7" w:tplc="32203C40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  <w:lvl w:ilvl="8" w:tplc="B3C638B0">
      <w:numFmt w:val="bullet"/>
      <w:lvlText w:val="•"/>
      <w:lvlJc w:val="left"/>
      <w:pPr>
        <w:ind w:left="92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A31348"/>
    <w:multiLevelType w:val="hybridMultilevel"/>
    <w:tmpl w:val="B01C92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E3BB9"/>
    <w:multiLevelType w:val="hybridMultilevel"/>
    <w:tmpl w:val="37E00B44"/>
    <w:lvl w:ilvl="0" w:tplc="7B284624">
      <w:numFmt w:val="bullet"/>
      <w:lvlText w:val="•"/>
      <w:lvlJc w:val="left"/>
      <w:pPr>
        <w:ind w:left="2261" w:hanging="360"/>
      </w:pPr>
      <w:rPr>
        <w:rFonts w:ascii="Arial" w:eastAsia="Arial" w:hAnsi="Arial" w:cs="Arial" w:hint="default"/>
        <w:w w:val="131"/>
        <w:sz w:val="12"/>
        <w:szCs w:val="1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7" w:hanging="360"/>
      </w:pPr>
      <w:rPr>
        <w:rFonts w:ascii="Wingdings" w:hAnsi="Wingdings" w:hint="default"/>
      </w:rPr>
    </w:lvl>
  </w:abstractNum>
  <w:abstractNum w:abstractNumId="3" w15:restartNumberingAfterBreak="0">
    <w:nsid w:val="072B2444"/>
    <w:multiLevelType w:val="hybridMultilevel"/>
    <w:tmpl w:val="2CC27460"/>
    <w:lvl w:ilvl="0" w:tplc="40D0B5AA">
      <w:numFmt w:val="bullet"/>
      <w:lvlText w:val="•"/>
      <w:lvlJc w:val="left"/>
      <w:pPr>
        <w:ind w:left="1901" w:hanging="361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C8EFAEC">
      <w:numFmt w:val="bullet"/>
      <w:lvlText w:val="•"/>
      <w:lvlJc w:val="left"/>
      <w:pPr>
        <w:ind w:left="1901" w:hanging="360"/>
      </w:pPr>
      <w:rPr>
        <w:rFonts w:ascii="Arial" w:eastAsia="Arial" w:hAnsi="Arial" w:cs="Arial" w:hint="default"/>
        <w:w w:val="131"/>
        <w:sz w:val="12"/>
        <w:szCs w:val="12"/>
        <w:lang w:val="en-US" w:eastAsia="en-US" w:bidi="ar-SA"/>
      </w:rPr>
    </w:lvl>
    <w:lvl w:ilvl="2" w:tplc="B5286AE2">
      <w:numFmt w:val="bullet"/>
      <w:lvlText w:val="•"/>
      <w:lvlJc w:val="left"/>
      <w:pPr>
        <w:ind w:left="262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3" w:tplc="33964EAE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FABCC378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5" w:tplc="7F626220">
      <w:numFmt w:val="bullet"/>
      <w:lvlText w:val="•"/>
      <w:lvlJc w:val="left"/>
      <w:pPr>
        <w:ind w:left="6353" w:hanging="361"/>
      </w:pPr>
      <w:rPr>
        <w:rFonts w:hint="default"/>
        <w:lang w:val="en-US" w:eastAsia="en-US" w:bidi="ar-SA"/>
      </w:rPr>
    </w:lvl>
    <w:lvl w:ilvl="6" w:tplc="D7964A16">
      <w:numFmt w:val="bullet"/>
      <w:lvlText w:val="•"/>
      <w:lvlJc w:val="left"/>
      <w:pPr>
        <w:ind w:left="7286" w:hanging="361"/>
      </w:pPr>
      <w:rPr>
        <w:rFonts w:hint="default"/>
        <w:lang w:val="en-US" w:eastAsia="en-US" w:bidi="ar-SA"/>
      </w:rPr>
    </w:lvl>
    <w:lvl w:ilvl="7" w:tplc="85F0D574">
      <w:numFmt w:val="bullet"/>
      <w:lvlText w:val="•"/>
      <w:lvlJc w:val="left"/>
      <w:pPr>
        <w:ind w:left="8220" w:hanging="361"/>
      </w:pPr>
      <w:rPr>
        <w:rFonts w:hint="default"/>
        <w:lang w:val="en-US" w:eastAsia="en-US" w:bidi="ar-SA"/>
      </w:rPr>
    </w:lvl>
    <w:lvl w:ilvl="8" w:tplc="771494FC">
      <w:numFmt w:val="bullet"/>
      <w:lvlText w:val="•"/>
      <w:lvlJc w:val="left"/>
      <w:pPr>
        <w:ind w:left="9153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DD67180"/>
    <w:multiLevelType w:val="hybridMultilevel"/>
    <w:tmpl w:val="7D2CA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2D60A4"/>
    <w:multiLevelType w:val="hybridMultilevel"/>
    <w:tmpl w:val="6BAAC7BA"/>
    <w:lvl w:ilvl="0" w:tplc="A36036F4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color w:val="333333"/>
        <w:w w:val="131"/>
        <w:sz w:val="22"/>
        <w:szCs w:val="22"/>
        <w:lang w:val="en-US" w:eastAsia="en-US" w:bidi="ar-SA"/>
      </w:rPr>
    </w:lvl>
    <w:lvl w:ilvl="1" w:tplc="BAEA18CA">
      <w:numFmt w:val="bullet"/>
      <w:lvlText w:val="•"/>
      <w:lvlJc w:val="left"/>
      <w:pPr>
        <w:ind w:left="1901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2" w:tplc="5FBE9444">
      <w:numFmt w:val="bullet"/>
      <w:lvlText w:val="o"/>
      <w:lvlJc w:val="left"/>
      <w:pPr>
        <w:ind w:left="2621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9F26FADE">
      <w:numFmt w:val="bullet"/>
      <w:lvlText w:val="•"/>
      <w:lvlJc w:val="left"/>
      <w:pPr>
        <w:ind w:left="3340" w:hanging="361"/>
      </w:pPr>
      <w:rPr>
        <w:rFonts w:hint="default"/>
        <w:lang w:val="en-US" w:eastAsia="en-US" w:bidi="ar-SA"/>
      </w:rPr>
    </w:lvl>
    <w:lvl w:ilvl="4" w:tplc="DFCAF104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5" w:tplc="CC0EDF4A">
      <w:numFmt w:val="bullet"/>
      <w:lvlText w:val="•"/>
      <w:lvlJc w:val="left"/>
      <w:pPr>
        <w:ind w:left="5534" w:hanging="361"/>
      </w:pPr>
      <w:rPr>
        <w:rFonts w:hint="default"/>
        <w:lang w:val="en-US" w:eastAsia="en-US" w:bidi="ar-SA"/>
      </w:rPr>
    </w:lvl>
    <w:lvl w:ilvl="6" w:tplc="CA6E7B02">
      <w:numFmt w:val="bullet"/>
      <w:lvlText w:val="•"/>
      <w:lvlJc w:val="left"/>
      <w:pPr>
        <w:ind w:left="6631" w:hanging="361"/>
      </w:pPr>
      <w:rPr>
        <w:rFonts w:hint="default"/>
        <w:lang w:val="en-US" w:eastAsia="en-US" w:bidi="ar-SA"/>
      </w:rPr>
    </w:lvl>
    <w:lvl w:ilvl="7" w:tplc="76B8D6B8">
      <w:numFmt w:val="bullet"/>
      <w:lvlText w:val="•"/>
      <w:lvlJc w:val="left"/>
      <w:pPr>
        <w:ind w:left="7728" w:hanging="361"/>
      </w:pPr>
      <w:rPr>
        <w:rFonts w:hint="default"/>
        <w:lang w:val="en-US" w:eastAsia="en-US" w:bidi="ar-SA"/>
      </w:rPr>
    </w:lvl>
    <w:lvl w:ilvl="8" w:tplc="ED76785A">
      <w:numFmt w:val="bullet"/>
      <w:lvlText w:val="•"/>
      <w:lvlJc w:val="left"/>
      <w:pPr>
        <w:ind w:left="882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0FAD0E76"/>
    <w:multiLevelType w:val="hybridMultilevel"/>
    <w:tmpl w:val="371A392A"/>
    <w:lvl w:ilvl="0" w:tplc="484A8DDA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w w:val="131"/>
        <w:sz w:val="12"/>
        <w:szCs w:val="1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941F5F"/>
    <w:multiLevelType w:val="hybridMultilevel"/>
    <w:tmpl w:val="52E808F8"/>
    <w:lvl w:ilvl="0" w:tplc="73F619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7CE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F5ECF"/>
    <w:multiLevelType w:val="hybridMultilevel"/>
    <w:tmpl w:val="C756B2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136C45CE"/>
    <w:multiLevelType w:val="hybridMultilevel"/>
    <w:tmpl w:val="5CCED8E6"/>
    <w:lvl w:ilvl="0" w:tplc="952898A0">
      <w:numFmt w:val="bullet"/>
      <w:lvlText w:val="•"/>
      <w:lvlJc w:val="left"/>
      <w:pPr>
        <w:ind w:left="1901" w:hanging="360"/>
      </w:pPr>
      <w:rPr>
        <w:rFonts w:ascii="Arial" w:eastAsia="Arial" w:hAnsi="Arial" w:cs="Arial" w:hint="default"/>
        <w:w w:val="131"/>
        <w:sz w:val="12"/>
        <w:szCs w:val="1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66D68"/>
    <w:multiLevelType w:val="hybridMultilevel"/>
    <w:tmpl w:val="E146E23E"/>
    <w:lvl w:ilvl="0" w:tplc="E5DA6C72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 w15:restartNumberingAfterBreak="0">
    <w:nsid w:val="14EA05F1"/>
    <w:multiLevelType w:val="hybridMultilevel"/>
    <w:tmpl w:val="1974D914"/>
    <w:lvl w:ilvl="0" w:tplc="73F619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41103"/>
    <w:multiLevelType w:val="hybridMultilevel"/>
    <w:tmpl w:val="FDFEBE04"/>
    <w:lvl w:ilvl="0" w:tplc="40D0B5AA">
      <w:numFmt w:val="bullet"/>
      <w:lvlText w:val="•"/>
      <w:lvlJc w:val="left"/>
      <w:pPr>
        <w:ind w:left="1901" w:hanging="361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73F6190A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  <w:w w:val="131"/>
        <w:sz w:val="12"/>
        <w:szCs w:val="12"/>
        <w:lang w:val="en-US" w:eastAsia="en-US" w:bidi="ar-SA"/>
      </w:rPr>
    </w:lvl>
    <w:lvl w:ilvl="2" w:tplc="DF041E48">
      <w:numFmt w:val="bullet"/>
      <w:lvlText w:val="o"/>
      <w:lvlJc w:val="left"/>
      <w:pPr>
        <w:ind w:left="2621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33964EAE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4" w:tplc="FABCC378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5" w:tplc="7F626220">
      <w:numFmt w:val="bullet"/>
      <w:lvlText w:val="•"/>
      <w:lvlJc w:val="left"/>
      <w:pPr>
        <w:ind w:left="6353" w:hanging="361"/>
      </w:pPr>
      <w:rPr>
        <w:rFonts w:hint="default"/>
        <w:lang w:val="en-US" w:eastAsia="en-US" w:bidi="ar-SA"/>
      </w:rPr>
    </w:lvl>
    <w:lvl w:ilvl="6" w:tplc="D7964A16">
      <w:numFmt w:val="bullet"/>
      <w:lvlText w:val="•"/>
      <w:lvlJc w:val="left"/>
      <w:pPr>
        <w:ind w:left="7286" w:hanging="361"/>
      </w:pPr>
      <w:rPr>
        <w:rFonts w:hint="default"/>
        <w:lang w:val="en-US" w:eastAsia="en-US" w:bidi="ar-SA"/>
      </w:rPr>
    </w:lvl>
    <w:lvl w:ilvl="7" w:tplc="85F0D574">
      <w:numFmt w:val="bullet"/>
      <w:lvlText w:val="•"/>
      <w:lvlJc w:val="left"/>
      <w:pPr>
        <w:ind w:left="8220" w:hanging="361"/>
      </w:pPr>
      <w:rPr>
        <w:rFonts w:hint="default"/>
        <w:lang w:val="en-US" w:eastAsia="en-US" w:bidi="ar-SA"/>
      </w:rPr>
    </w:lvl>
    <w:lvl w:ilvl="8" w:tplc="771494FC">
      <w:numFmt w:val="bullet"/>
      <w:lvlText w:val="•"/>
      <w:lvlJc w:val="left"/>
      <w:pPr>
        <w:ind w:left="9153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1E851C01"/>
    <w:multiLevelType w:val="hybridMultilevel"/>
    <w:tmpl w:val="02F2481C"/>
    <w:lvl w:ilvl="0" w:tplc="B5286AE2">
      <w:numFmt w:val="bullet"/>
      <w:lvlText w:val="•"/>
      <w:lvlJc w:val="left"/>
      <w:pPr>
        <w:ind w:left="452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1" w:hanging="360"/>
      </w:pPr>
      <w:rPr>
        <w:rFonts w:ascii="Wingdings" w:hAnsi="Wingdings" w:hint="default"/>
      </w:rPr>
    </w:lvl>
  </w:abstractNum>
  <w:abstractNum w:abstractNumId="14" w15:restartNumberingAfterBreak="0">
    <w:nsid w:val="1EC63CB1"/>
    <w:multiLevelType w:val="hybridMultilevel"/>
    <w:tmpl w:val="922E59E8"/>
    <w:lvl w:ilvl="0" w:tplc="73D0964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0C61617"/>
    <w:multiLevelType w:val="hybridMultilevel"/>
    <w:tmpl w:val="61EC25C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 w15:restartNumberingAfterBreak="0">
    <w:nsid w:val="21416FAD"/>
    <w:multiLevelType w:val="hybridMultilevel"/>
    <w:tmpl w:val="1B6EBE56"/>
    <w:lvl w:ilvl="0" w:tplc="B5286AE2">
      <w:numFmt w:val="bullet"/>
      <w:lvlText w:val="•"/>
      <w:lvlJc w:val="left"/>
      <w:pPr>
        <w:ind w:left="5501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21B72130"/>
    <w:multiLevelType w:val="hybridMultilevel"/>
    <w:tmpl w:val="EED88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AD2BA1"/>
    <w:multiLevelType w:val="hybridMultilevel"/>
    <w:tmpl w:val="FF2C0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85F0919"/>
    <w:multiLevelType w:val="hybridMultilevel"/>
    <w:tmpl w:val="5672D30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BEA6229"/>
    <w:multiLevelType w:val="hybridMultilevel"/>
    <w:tmpl w:val="02302C00"/>
    <w:lvl w:ilvl="0" w:tplc="7B249F7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07B1207"/>
    <w:multiLevelType w:val="hybridMultilevel"/>
    <w:tmpl w:val="9F5AB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2878B8"/>
    <w:multiLevelType w:val="hybridMultilevel"/>
    <w:tmpl w:val="E146D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DA4180"/>
    <w:multiLevelType w:val="hybridMultilevel"/>
    <w:tmpl w:val="DBA8622A"/>
    <w:lvl w:ilvl="0" w:tplc="E5DA6C72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w w:val="131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57" w:hanging="360"/>
      </w:pPr>
      <w:rPr>
        <w:rFonts w:ascii="Wingdings" w:hAnsi="Wingdings" w:hint="default"/>
      </w:rPr>
    </w:lvl>
  </w:abstractNum>
  <w:abstractNum w:abstractNumId="24" w15:restartNumberingAfterBreak="0">
    <w:nsid w:val="3D482163"/>
    <w:multiLevelType w:val="hybridMultilevel"/>
    <w:tmpl w:val="14DECDE0"/>
    <w:lvl w:ilvl="0" w:tplc="AB4C245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C48FA"/>
    <w:multiLevelType w:val="hybridMultilevel"/>
    <w:tmpl w:val="BA2E2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2B30F3"/>
    <w:multiLevelType w:val="hybridMultilevel"/>
    <w:tmpl w:val="FFAC18FC"/>
    <w:lvl w:ilvl="0" w:tplc="BE1A6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9531B"/>
    <w:multiLevelType w:val="hybridMultilevel"/>
    <w:tmpl w:val="9940A152"/>
    <w:lvl w:ilvl="0" w:tplc="67FA68FA">
      <w:numFmt w:val="bullet"/>
      <w:lvlText w:val="•"/>
      <w:lvlPicBulletId w:val="0"/>
      <w:lvlJc w:val="left"/>
      <w:pPr>
        <w:ind w:left="1800" w:hanging="360"/>
      </w:pPr>
      <w:rPr>
        <w:rFonts w:ascii="Arial" w:eastAsia="Arial" w:hAnsi="Arial" w:cs="Arial" w:hint="default"/>
        <w:color w:val="333333"/>
        <w:w w:val="131"/>
        <w:sz w:val="14"/>
        <w:szCs w:val="14"/>
        <w:lang w:val="en-US" w:eastAsia="en-US" w:bidi="ar-SA"/>
      </w:rPr>
    </w:lvl>
    <w:lvl w:ilvl="1" w:tplc="251C11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59EA0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3E64ED7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92038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B8F058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7D2A26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00C396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7FD2052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28" w15:restartNumberingAfterBreak="0">
    <w:nsid w:val="4A027D79"/>
    <w:multiLevelType w:val="hybridMultilevel"/>
    <w:tmpl w:val="4B6822B8"/>
    <w:lvl w:ilvl="0" w:tplc="6FDA8A4C">
      <w:numFmt w:val="bullet"/>
      <w:lvlText w:val="•"/>
      <w:lvlJc w:val="left"/>
      <w:pPr>
        <w:ind w:left="1900" w:hanging="360"/>
      </w:pPr>
      <w:rPr>
        <w:rFonts w:ascii="Arial" w:eastAsia="Arial" w:hAnsi="Arial" w:cs="Arial" w:hint="default"/>
        <w:w w:val="131"/>
        <w:sz w:val="12"/>
        <w:szCs w:val="12"/>
        <w:lang w:val="en-US" w:eastAsia="en-US" w:bidi="ar-SA"/>
      </w:rPr>
    </w:lvl>
    <w:lvl w:ilvl="1" w:tplc="3512858A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  <w:sz w:val="12"/>
        <w:szCs w:val="12"/>
      </w:rPr>
    </w:lvl>
    <w:lvl w:ilvl="2" w:tplc="040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9" w15:restartNumberingAfterBreak="0">
    <w:nsid w:val="4DFA3F4A"/>
    <w:multiLevelType w:val="hybridMultilevel"/>
    <w:tmpl w:val="6C80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81627"/>
    <w:multiLevelType w:val="hybridMultilevel"/>
    <w:tmpl w:val="67687446"/>
    <w:lvl w:ilvl="0" w:tplc="C180DB4A">
      <w:start w:val="5"/>
      <w:numFmt w:val="decimal"/>
      <w:lvlText w:val="%1"/>
      <w:lvlJc w:val="left"/>
      <w:pPr>
        <w:ind w:left="2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0" w:hanging="360"/>
      </w:pPr>
    </w:lvl>
    <w:lvl w:ilvl="2" w:tplc="0409001B" w:tentative="1">
      <w:start w:val="1"/>
      <w:numFmt w:val="lowerRoman"/>
      <w:lvlText w:val="%3."/>
      <w:lvlJc w:val="right"/>
      <w:pPr>
        <w:ind w:left="4420" w:hanging="180"/>
      </w:pPr>
    </w:lvl>
    <w:lvl w:ilvl="3" w:tplc="0409000F" w:tentative="1">
      <w:start w:val="1"/>
      <w:numFmt w:val="decimal"/>
      <w:lvlText w:val="%4."/>
      <w:lvlJc w:val="left"/>
      <w:pPr>
        <w:ind w:left="5140" w:hanging="360"/>
      </w:pPr>
    </w:lvl>
    <w:lvl w:ilvl="4" w:tplc="04090019" w:tentative="1">
      <w:start w:val="1"/>
      <w:numFmt w:val="lowerLetter"/>
      <w:lvlText w:val="%5."/>
      <w:lvlJc w:val="left"/>
      <w:pPr>
        <w:ind w:left="5860" w:hanging="360"/>
      </w:pPr>
    </w:lvl>
    <w:lvl w:ilvl="5" w:tplc="0409001B" w:tentative="1">
      <w:start w:val="1"/>
      <w:numFmt w:val="lowerRoman"/>
      <w:lvlText w:val="%6."/>
      <w:lvlJc w:val="right"/>
      <w:pPr>
        <w:ind w:left="6580" w:hanging="180"/>
      </w:pPr>
    </w:lvl>
    <w:lvl w:ilvl="6" w:tplc="0409000F" w:tentative="1">
      <w:start w:val="1"/>
      <w:numFmt w:val="decimal"/>
      <w:lvlText w:val="%7."/>
      <w:lvlJc w:val="left"/>
      <w:pPr>
        <w:ind w:left="7300" w:hanging="360"/>
      </w:pPr>
    </w:lvl>
    <w:lvl w:ilvl="7" w:tplc="04090019" w:tentative="1">
      <w:start w:val="1"/>
      <w:numFmt w:val="lowerLetter"/>
      <w:lvlText w:val="%8."/>
      <w:lvlJc w:val="left"/>
      <w:pPr>
        <w:ind w:left="8020" w:hanging="360"/>
      </w:pPr>
    </w:lvl>
    <w:lvl w:ilvl="8" w:tplc="0409001B" w:tentative="1">
      <w:start w:val="1"/>
      <w:numFmt w:val="lowerRoman"/>
      <w:lvlText w:val="%9."/>
      <w:lvlJc w:val="right"/>
      <w:pPr>
        <w:ind w:left="8740" w:hanging="180"/>
      </w:pPr>
    </w:lvl>
  </w:abstractNum>
  <w:abstractNum w:abstractNumId="31" w15:restartNumberingAfterBreak="0">
    <w:nsid w:val="5AC16C3E"/>
    <w:multiLevelType w:val="hybridMultilevel"/>
    <w:tmpl w:val="2E00450E"/>
    <w:lvl w:ilvl="0" w:tplc="946469F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6117709"/>
    <w:multiLevelType w:val="hybridMultilevel"/>
    <w:tmpl w:val="B8368B3A"/>
    <w:lvl w:ilvl="0" w:tplc="58D2C4CE">
      <w:numFmt w:val="bullet"/>
      <w:lvlText w:val="•"/>
      <w:lvlJc w:val="left"/>
      <w:pPr>
        <w:ind w:left="1901" w:hanging="360"/>
      </w:pPr>
      <w:rPr>
        <w:rFonts w:ascii="Arial" w:eastAsia="Arial" w:hAnsi="Arial" w:cs="Arial" w:hint="default"/>
        <w:w w:val="131"/>
        <w:sz w:val="12"/>
        <w:szCs w:val="1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B0B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2"/>
        <w:szCs w:val="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53301"/>
    <w:multiLevelType w:val="hybridMultilevel"/>
    <w:tmpl w:val="4670A3C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4" w15:restartNumberingAfterBreak="0">
    <w:nsid w:val="6B2C53B6"/>
    <w:multiLevelType w:val="hybridMultilevel"/>
    <w:tmpl w:val="D4FA0530"/>
    <w:lvl w:ilvl="0" w:tplc="73F619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E0557B0"/>
    <w:multiLevelType w:val="hybridMultilevel"/>
    <w:tmpl w:val="6EFE6B5E"/>
    <w:lvl w:ilvl="0" w:tplc="E5DA6C72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6" w15:restartNumberingAfterBreak="0">
    <w:nsid w:val="7E834405"/>
    <w:multiLevelType w:val="hybridMultilevel"/>
    <w:tmpl w:val="FAF04F84"/>
    <w:lvl w:ilvl="0" w:tplc="73F6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40D0B5A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27"/>
  </w:num>
  <w:num w:numId="5">
    <w:abstractNumId w:val="24"/>
  </w:num>
  <w:num w:numId="6">
    <w:abstractNumId w:val="13"/>
  </w:num>
  <w:num w:numId="7">
    <w:abstractNumId w:val="16"/>
  </w:num>
  <w:num w:numId="8">
    <w:abstractNumId w:val="9"/>
  </w:num>
  <w:num w:numId="9">
    <w:abstractNumId w:val="32"/>
  </w:num>
  <w:num w:numId="10">
    <w:abstractNumId w:val="23"/>
  </w:num>
  <w:num w:numId="11">
    <w:abstractNumId w:val="2"/>
  </w:num>
  <w:num w:numId="12">
    <w:abstractNumId w:val="3"/>
  </w:num>
  <w:num w:numId="13">
    <w:abstractNumId w:val="1"/>
  </w:num>
  <w:num w:numId="14">
    <w:abstractNumId w:val="34"/>
  </w:num>
  <w:num w:numId="15">
    <w:abstractNumId w:val="7"/>
  </w:num>
  <w:num w:numId="16">
    <w:abstractNumId w:val="11"/>
  </w:num>
  <w:num w:numId="17">
    <w:abstractNumId w:val="36"/>
  </w:num>
  <w:num w:numId="18">
    <w:abstractNumId w:val="10"/>
  </w:num>
  <w:num w:numId="19">
    <w:abstractNumId w:val="35"/>
  </w:num>
  <w:num w:numId="20">
    <w:abstractNumId w:val="28"/>
  </w:num>
  <w:num w:numId="21">
    <w:abstractNumId w:val="20"/>
  </w:num>
  <w:num w:numId="22">
    <w:abstractNumId w:val="25"/>
  </w:num>
  <w:num w:numId="23">
    <w:abstractNumId w:val="30"/>
  </w:num>
  <w:num w:numId="24">
    <w:abstractNumId w:val="18"/>
  </w:num>
  <w:num w:numId="25">
    <w:abstractNumId w:val="6"/>
  </w:num>
  <w:num w:numId="26">
    <w:abstractNumId w:val="14"/>
  </w:num>
  <w:num w:numId="27">
    <w:abstractNumId w:val="17"/>
  </w:num>
  <w:num w:numId="28">
    <w:abstractNumId w:val="21"/>
  </w:num>
  <w:num w:numId="29">
    <w:abstractNumId w:val="22"/>
  </w:num>
  <w:num w:numId="30">
    <w:abstractNumId w:val="15"/>
  </w:num>
  <w:num w:numId="31">
    <w:abstractNumId w:val="4"/>
  </w:num>
  <w:num w:numId="32">
    <w:abstractNumId w:val="19"/>
  </w:num>
  <w:num w:numId="33">
    <w:abstractNumId w:val="29"/>
  </w:num>
  <w:num w:numId="34">
    <w:abstractNumId w:val="26"/>
  </w:num>
  <w:num w:numId="35">
    <w:abstractNumId w:val="33"/>
  </w:num>
  <w:num w:numId="36">
    <w:abstractNumId w:val="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62"/>
    <w:rsid w:val="00004065"/>
    <w:rsid w:val="0000684F"/>
    <w:rsid w:val="00015B69"/>
    <w:rsid w:val="00037175"/>
    <w:rsid w:val="00075871"/>
    <w:rsid w:val="00086D5C"/>
    <w:rsid w:val="000A25B4"/>
    <w:rsid w:val="000D6A69"/>
    <w:rsid w:val="000E07EC"/>
    <w:rsid w:val="000E6C42"/>
    <w:rsid w:val="00115496"/>
    <w:rsid w:val="001170E3"/>
    <w:rsid w:val="0018772C"/>
    <w:rsid w:val="001A0745"/>
    <w:rsid w:val="001A28B1"/>
    <w:rsid w:val="001A43FA"/>
    <w:rsid w:val="001C1C14"/>
    <w:rsid w:val="001D4AC3"/>
    <w:rsid w:val="001D6EBC"/>
    <w:rsid w:val="001D7C3B"/>
    <w:rsid w:val="0020199B"/>
    <w:rsid w:val="00222129"/>
    <w:rsid w:val="00243756"/>
    <w:rsid w:val="002546FE"/>
    <w:rsid w:val="00272DC4"/>
    <w:rsid w:val="002746E9"/>
    <w:rsid w:val="002842A2"/>
    <w:rsid w:val="002A09BB"/>
    <w:rsid w:val="002D2262"/>
    <w:rsid w:val="002E5977"/>
    <w:rsid w:val="00301643"/>
    <w:rsid w:val="00305519"/>
    <w:rsid w:val="0030727C"/>
    <w:rsid w:val="00336E43"/>
    <w:rsid w:val="003542C5"/>
    <w:rsid w:val="00357CE2"/>
    <w:rsid w:val="00360F70"/>
    <w:rsid w:val="003965BF"/>
    <w:rsid w:val="003A0E95"/>
    <w:rsid w:val="003B5805"/>
    <w:rsid w:val="003C3842"/>
    <w:rsid w:val="003E0556"/>
    <w:rsid w:val="003E0B87"/>
    <w:rsid w:val="00410B5A"/>
    <w:rsid w:val="00431236"/>
    <w:rsid w:val="004368A5"/>
    <w:rsid w:val="00451BFB"/>
    <w:rsid w:val="004803D1"/>
    <w:rsid w:val="004E1087"/>
    <w:rsid w:val="004E75D7"/>
    <w:rsid w:val="0054480A"/>
    <w:rsid w:val="005471EB"/>
    <w:rsid w:val="00560585"/>
    <w:rsid w:val="00576C11"/>
    <w:rsid w:val="005E5071"/>
    <w:rsid w:val="005E6CE4"/>
    <w:rsid w:val="005F2BA9"/>
    <w:rsid w:val="005F6072"/>
    <w:rsid w:val="005F66F1"/>
    <w:rsid w:val="00627A0A"/>
    <w:rsid w:val="00637111"/>
    <w:rsid w:val="00641023"/>
    <w:rsid w:val="00656F1A"/>
    <w:rsid w:val="006700E5"/>
    <w:rsid w:val="0069063C"/>
    <w:rsid w:val="006A7572"/>
    <w:rsid w:val="006B0E8E"/>
    <w:rsid w:val="006E5426"/>
    <w:rsid w:val="006F09DA"/>
    <w:rsid w:val="00706B48"/>
    <w:rsid w:val="00717954"/>
    <w:rsid w:val="00736A96"/>
    <w:rsid w:val="00784B45"/>
    <w:rsid w:val="00795116"/>
    <w:rsid w:val="007A1E7E"/>
    <w:rsid w:val="007A33C8"/>
    <w:rsid w:val="007B1796"/>
    <w:rsid w:val="007B6F55"/>
    <w:rsid w:val="007D0DBE"/>
    <w:rsid w:val="00807D06"/>
    <w:rsid w:val="00817297"/>
    <w:rsid w:val="008259A1"/>
    <w:rsid w:val="00846C02"/>
    <w:rsid w:val="00862F28"/>
    <w:rsid w:val="00871B63"/>
    <w:rsid w:val="00873477"/>
    <w:rsid w:val="008756D3"/>
    <w:rsid w:val="00887AC4"/>
    <w:rsid w:val="0089223B"/>
    <w:rsid w:val="008B13EE"/>
    <w:rsid w:val="008C4FBC"/>
    <w:rsid w:val="008E6643"/>
    <w:rsid w:val="0090692F"/>
    <w:rsid w:val="0091285F"/>
    <w:rsid w:val="009233F2"/>
    <w:rsid w:val="00924B9A"/>
    <w:rsid w:val="0096081C"/>
    <w:rsid w:val="00972044"/>
    <w:rsid w:val="00973C0B"/>
    <w:rsid w:val="009C0955"/>
    <w:rsid w:val="009C2CD0"/>
    <w:rsid w:val="009C5697"/>
    <w:rsid w:val="009C753E"/>
    <w:rsid w:val="009E300D"/>
    <w:rsid w:val="009E5C6B"/>
    <w:rsid w:val="00A36930"/>
    <w:rsid w:val="00A60E89"/>
    <w:rsid w:val="00A619A0"/>
    <w:rsid w:val="00A61E18"/>
    <w:rsid w:val="00A848BA"/>
    <w:rsid w:val="00AA114A"/>
    <w:rsid w:val="00AA25A6"/>
    <w:rsid w:val="00AA680E"/>
    <w:rsid w:val="00AB0F95"/>
    <w:rsid w:val="00AB338F"/>
    <w:rsid w:val="00AC03E2"/>
    <w:rsid w:val="00AC35FC"/>
    <w:rsid w:val="00B6642F"/>
    <w:rsid w:val="00BA4851"/>
    <w:rsid w:val="00BC6207"/>
    <w:rsid w:val="00BD7949"/>
    <w:rsid w:val="00C0706A"/>
    <w:rsid w:val="00C76149"/>
    <w:rsid w:val="00C9455A"/>
    <w:rsid w:val="00CF248A"/>
    <w:rsid w:val="00CF4C0F"/>
    <w:rsid w:val="00CF794A"/>
    <w:rsid w:val="00D013FB"/>
    <w:rsid w:val="00D04018"/>
    <w:rsid w:val="00D061D5"/>
    <w:rsid w:val="00D81B07"/>
    <w:rsid w:val="00D868FA"/>
    <w:rsid w:val="00DC14C7"/>
    <w:rsid w:val="00DC6211"/>
    <w:rsid w:val="00DC6CB5"/>
    <w:rsid w:val="00DE4A14"/>
    <w:rsid w:val="00DF0B3C"/>
    <w:rsid w:val="00DF4F09"/>
    <w:rsid w:val="00E026DF"/>
    <w:rsid w:val="00E06697"/>
    <w:rsid w:val="00E06BE3"/>
    <w:rsid w:val="00E73F98"/>
    <w:rsid w:val="00E7451E"/>
    <w:rsid w:val="00E75FC5"/>
    <w:rsid w:val="00EB24CA"/>
    <w:rsid w:val="00ED5D77"/>
    <w:rsid w:val="00EF0F80"/>
    <w:rsid w:val="00EF2030"/>
    <w:rsid w:val="00F0524A"/>
    <w:rsid w:val="00F06C6F"/>
    <w:rsid w:val="00F13CFE"/>
    <w:rsid w:val="00F2671A"/>
    <w:rsid w:val="00F36F4D"/>
    <w:rsid w:val="00F41915"/>
    <w:rsid w:val="00F60D78"/>
    <w:rsid w:val="00F81F82"/>
    <w:rsid w:val="00F86312"/>
    <w:rsid w:val="00F91A48"/>
    <w:rsid w:val="00F979BB"/>
    <w:rsid w:val="00FD6376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46448"/>
  <w15:docId w15:val="{307C2736-3C3C-4055-A037-ABBBE35B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E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21" w:lineRule="exact"/>
      <w:ind w:left="2236" w:right="225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190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40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018"/>
    <w:rPr>
      <w:color w:val="605E5C"/>
      <w:shd w:val="clear" w:color="auto" w:fill="E1DFDD"/>
    </w:rPr>
  </w:style>
  <w:style w:type="paragraph" w:customStyle="1" w:styleId="pf0">
    <w:name w:val="pf0"/>
    <w:basedOn w:val="Normal"/>
    <w:rsid w:val="00D061D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6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B4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6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B48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72DC4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71B6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5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4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4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F0B3C"/>
    <w:rPr>
      <w:b/>
      <w:bCs/>
    </w:rPr>
  </w:style>
  <w:style w:type="paragraph" w:customStyle="1" w:styleId="xxmsonormal">
    <w:name w:val="x_xmsonormal"/>
    <w:basedOn w:val="Normal"/>
    <w:rsid w:val="006A7572"/>
    <w:pPr>
      <w:widowControl/>
      <w:autoSpaceDE/>
      <w:autoSpaceDN/>
    </w:pPr>
    <w:rPr>
      <w:rFonts w:ascii="Calibri" w:eastAsiaTheme="minorHAnsi" w:hAnsi="Calibri" w:cs="Calibri"/>
    </w:rPr>
  </w:style>
  <w:style w:type="paragraph" w:customStyle="1" w:styleId="Default">
    <w:name w:val="Default"/>
    <w:rsid w:val="006A757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E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hs.news.niu.edu/2023/09/26/interprofessional-education-benefits-niu-students/" TargetMode="External"/><Relationship Id="rId13" Type="http://schemas.openxmlformats.org/officeDocument/2006/relationships/hyperlink" Target="https://chhs.news.niu.edu/2023/02/13/mother-daughter-huskie-success-story-proves-nius-incredible-influenc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hhs.news.niu.edu/2023/07/13/huskies-participate-in-national-institutes-of-health-science-education-conference/" TargetMode="External"/><Relationship Id="rId17" Type="http://schemas.openxmlformats.org/officeDocument/2006/relationships/hyperlink" Target="https://chhs.news.niu.edu/2023/11/21/communicative-disorders-students-present-their-research-in-bost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hs.news.niu.edu/2023/12/15/evidence-based-practice-event-for-speech-language-pathology-student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hs.news.niu.edu/2023/02/21/physical-therapy-students-engage-with-the-community-at-local-fai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hhs.news.niu.edu/2023/12/21/the-sound-of-music/" TargetMode="External"/><Relationship Id="rId10" Type="http://schemas.openxmlformats.org/officeDocument/2006/relationships/hyperlink" Target="https://chhs.news.niu.edu/2023/01/19/king-chung-leads-team-on-hearing-health-mission-to-poland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hs.news.niu.edu/2023/11/01/interprofessional-field-day-creates-camaraderie-among-students/" TargetMode="External"/><Relationship Id="rId14" Type="http://schemas.openxmlformats.org/officeDocument/2006/relationships/hyperlink" Target="https://chhs.news.niu.edu/2023/09/15/food-and-friends-camp-at-niu-speech-language-hearing-clinic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Sherrill Morris</dc:creator>
  <cp:keywords/>
  <dc:description/>
  <cp:lastModifiedBy>Jessica Webb</cp:lastModifiedBy>
  <cp:revision>2</cp:revision>
  <dcterms:created xsi:type="dcterms:W3CDTF">2024-04-03T17:18:00Z</dcterms:created>
  <dcterms:modified xsi:type="dcterms:W3CDTF">2024-04-03T17:18:00Z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2021-02-10T00:00:00Z</vt:filetime>
  </property>
</Properties>
</file>